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494e" w14:textId="f134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нің Берел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Жамбыл ауылдық округі әкімінің 2017 жылғы 28 желтоқсандағы № 1 шешімі. Шығыс Қазақстан облысының Әділет департаментінде 2018 жылғы 10 қаңтарда № 5397 болып тіркелді. Күші жойылды - Шығыс Қазақстан облысы Катонқарағай ауданы Жамбыл ауылдық округі әкімінің 2019 жылғы 14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ы Жамбыл ауылдық округі әкімінің 14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"Қазақстан Республикасының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Катонқарағай аудандық  аумақтық инспекциясы" мемлекеттік мекемесі басшысының 2017 жылғы 04 желтоқсандағы № 99 ұсынысына сәйкес, Жамбыл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ылдық округінің Берел ауылындағы ірі қара малда бруцеллездің пайда болуына байланысты шектеу іс - 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