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98d" w14:textId="6aaf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"ДЭУ", "Бойна" мөлтек аудандарына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10 қарашадағы № 8 шешімі. Шығыс Қазақстан облысының Әділет департаментінде 2017 жылғы 29 қарашада № 5299 болып тіркелді. Күші жойылды - Шығыс Қазақстан облысы Зайсан ауданы Зайсан қаласы әкімінің 2018 жылғы 13 наурыздағы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13.03.2018 № 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2017 жылдың 03 тамыздағы № 287 ұсынысы негізінде,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"ДЭУ", "Бойна" мөлтек аудандарындағы ірі-қара мүйізді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