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a022" w14:textId="c40a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 округінің "Дастан" шарау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2017 жылғы 10 қарашадағы № 7 шешімі. Шығыс Қазақстан облысының Әділет департаментінде 2017 жылғы 29 қарашада № 5298 болып тіркелді. Күші жойылды - Шығыс Қазақстан облысы Зайсан ауданы Зайсан қаласы әкімінің 2018 жылғы 8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Зайсан қаласы әкімінің 08.01.2018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Зайсан ауданының бас мемлекеттік ветеринариялық-санитариялық инспекторының 2017 жылғы 5 шілдедегі № 256 ұсынысы негізінде, Зайсан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қала округінің "Дастан" шаруа қожалығының ірі-қара мүйізді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