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a8d" w14:textId="9b2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Айнабұлақ ауылдық округінің Қайнар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әкімінің 2017 жылғы 15 мамырдағы № 1 шешімі. Шығыс Қазақстан облысының Әділет департаментінде 2017 жылғы 1 маусымда № 5055 болып тіркелді. Күші жойылды - Шығыс Қазақстан облысы Зайсан ауданы Айнабұлақ ауылдық округі әкімінің 2018 жылғы 8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Айнабұлақ ауылдық округі әкімінің 08.01.2018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жылғы 21 сәуірдегі ұсынысы негізінде Айнабұлақ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Айнабұлақ ауылдық округінің Қайнар ауылына мүйізді ұсақ малдарынан сарып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Айнабұлақ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 .Көшербаев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