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7d4" w14:textId="0fd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округіндегі Шілікті ауылында және Көкбастау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2017 жылғы 16 қаңтардағы № 2 шешімі. Шығыс Қазақстан облысының Әділет департаментінде 2017 жылғы 17 ақпанда № 4885 болып тіркелді. Күші жойылды - Шығыс Қазақстан облысы Зайсан ауданы Шілікті ауылдық округі әкімінің 2018 жылғы 15 қазандағы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15.10.2018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ветеринариялық-санитариялық инспекторының 2016 жылы 21 желтоқсандағы ұсынысы негізінде Шілікті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округіндегі Шілікті ауылында және Көкбастау учаскесінде ірі қара малдарынан бруцеллез ауруының шығуына байланысты 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бас мемлекеттік ветеринариялық-санитариялық инспекторына (С.Қожекенов) осы шешімнен туындайтын талаптарының орындалуына бақылауды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және қадағалау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16 қаңтар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