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1780" w14:textId="6f11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"Көшелердің атауын өзгерту туралы" Шығыс Қазақстан облысы Бородулиха ауданы Андреевка ауылдық округі әкімінің 2017 жылғы 09 ақпандағы № 1 шешіміне өзгертулер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Андреевка ауылдық округі әкімінің 2017 жылғы 16 қазандағы № 2 шешімі. Шығыс Қазақстан облысының Әділет департаментінде 2017 жылғы 1 қарашада № 5268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Андреевка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"Көшелердің атауын өзгерту туралы" Бородулиха ауданы Андреевка ауылдық округі әкімінің 2017 жылғы 09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4903 тіркелген, 2017 жылғы 07 сәуірде № 14 (685) "Аудан тынысы", 2017 жылғы 07 сәуірде № 14 (7004) "Пульс района" аудандық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мемлекеттік тілдегі реттік нөмірлері 2-ден 3-ке, 3-тен 4-ке өзгертілсін, орыс тілдегі реттік нөмірлер өзгертілмейді;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2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Андреевка ауылдық округі Михайличенково ауылының атаусыз көшесіне Болашақ атауы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күшіне енеді.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