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cff" w14:textId="16d8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Баскөл ауылдық округі Башкөл ауылының "Айжана"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Баскөл ауылдық округі әкімінің 2017 жылғы 17 шілдедегі № 1 шешімі. Шығыс Қазақстан облысының Әділет департаментінде 2017 жылғы 21 тамызда № 5171 болып тіркелді. Күші жойылды - Шығыс Қазақстан облысы Бесқарағай ауданы Баскөл ауылдық округі әкімінің 2018 жылғы 26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Баскөл ауылдық округі әкімінің 26.02.2018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министрлігінің ветеринариялық бақылау және қадағалау Комитетінің Бесқарағай аудандық аумақтық инспекциясы басшысының 2017 жылғы 29 маусымдағы № 128 ұсынысы негізінде Баскөл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сарып ауруының шығуына байланысты Бесқарағай ауданы Баскөл ауылдық округі Башкөл ауылының "Айжана" шаруа қожалығының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Балыкбаев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