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a188" w14:textId="b02a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18 қазандағы № 19/121-VI шешімі. Шығыс Қазақстан облысының Әділет департаментінде 2017 жылғы 1 қарашада № 5272 болып тіркелді. Күші жойылды - Абай облысы Семей қаласы мәслихатының 2023 жылғы 9 қарашадағы № 12/71-VIII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12/71-VIII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2014 жылғы 31 наурыздағы № 28/150-V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2014 жылғы 25 сәуірде № 3267 тіркелген, 2014 жылғы 7 мамырдағы "Семей таңы", "Вести Семей" газеттерінің № 35-36 нөмірлерінде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"Азаматтарға арналған үкімет" мемлекеттік корпорациясы" (бұдан әрі – уәкілетті ұйым) – Қазақстан Республикасының заңнамасына сәйкес мемлекеттік қызметтер көрсету, "бір терезе" қағидаты бойынша мемлекеттік қызметтер көрсетуге өтініштер қабылдау және көрсетілетін қызметті алушыға олардың нәтижелерін беру жөніндегі жұмысты ұйымдастыру, сондай-ақ электронды нысанда мемлекеттік қызметер көрсетуді қамтамасыз ету үшін Қазақстан Республикасы Үкіметінің шешімімен құрылған заңды тұлға;";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1-1) тармақша болып есептелсін;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абзацпен толықтырылсын: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"1941 жылдың 22 маусымы мен 1945 жылдың 9 мамыры аралығында кемінде 6 ай жұмыс істеген (қызмет атқарған) және Ұлы Отан соғысы жылдарында қажырлы еңбегі және мінсіз әскери қызметі үшін бұрынғы КСР Одағының ордендерімен және медальдерімен наградталмаған тұлғаларға - 1,6 айлық есептік көрсеткіш";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күнтізбелік он күн өткен соң қолданысқа енгізіледі.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