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a1146" w14:textId="d3a11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Пробация қызметінің есебінде тұрған адамдарды, бас бостандығынан айыру орындарынан босатылған адамдарды және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квоталар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Түлкібас ауданы әкімдігінің 2017 жылғы 29 қарашадағы № 328 қаулысы. Оңтүстік Қазақстан облысының Әділет департаментінде 2017 жылғы 14 желтоқсанда № 4318 болып тіркелді. Күші жойылды - Түркістан облысы Түлкібас ауданы әкімдігінің 2019 жылғы 17 мамырдағы № 211 қаулысымен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Түлкібас ауданы әкімдігінің 17.05.2019 № 211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2015 жылғы 23 қарашадағы Еңбек кодексінің </w:t>
      </w:r>
      <w:r>
        <w:rPr>
          <w:rFonts w:ascii="Times New Roman"/>
          <w:b w:val="false"/>
          <w:i w:val="false"/>
          <w:color w:val="000000"/>
          <w:sz w:val="28"/>
        </w:rPr>
        <w:t>18-бабының</w:t>
      </w:r>
      <w:r>
        <w:rPr>
          <w:rFonts w:ascii="Times New Roman"/>
          <w:b w:val="false"/>
          <w:i w:val="false"/>
          <w:color w:val="000000"/>
          <w:sz w:val="28"/>
        </w:rPr>
        <w:t xml:space="preserve"> 7) тармақшасына, Қазақстан Республикасының 2014 жылғы 5 шілдедегі Қылмыстық-атқару кодексінің 18-бабының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тармақшасына, "Қазақстан Республикасындағы жергілікті мемлекеттік басқару және өзін-өзі басқару туралы" Қазақстан Республикасының 2001 жылғы 23 қаңтардағы Заңының 31-бабының </w:t>
      </w:r>
      <w:r>
        <w:rPr>
          <w:rFonts w:ascii="Times New Roman"/>
          <w:b w:val="false"/>
          <w:i w:val="false"/>
          <w:color w:val="000000"/>
          <w:sz w:val="28"/>
        </w:rPr>
        <w:t>2-тармағына</w:t>
      </w:r>
      <w:r>
        <w:rPr>
          <w:rFonts w:ascii="Times New Roman"/>
          <w:b w:val="false"/>
          <w:i w:val="false"/>
          <w:color w:val="000000"/>
          <w:sz w:val="28"/>
        </w:rPr>
        <w:t xml:space="preserve">, "Халықты жұмыспен қамту туралы" Қазақстан Республикасының 2016 жылғы 6 сәуірдегі Заңының </w:t>
      </w:r>
      <w:r>
        <w:rPr>
          <w:rFonts w:ascii="Times New Roman"/>
          <w:b w:val="false"/>
          <w:i w:val="false"/>
          <w:color w:val="000000"/>
          <w:sz w:val="28"/>
        </w:rPr>
        <w:t>9-бабының</w:t>
      </w:r>
      <w:r>
        <w:rPr>
          <w:rFonts w:ascii="Times New Roman"/>
          <w:b w:val="false"/>
          <w:i w:val="false"/>
          <w:color w:val="000000"/>
          <w:sz w:val="28"/>
        </w:rPr>
        <w:t xml:space="preserve"> 7), 8), 9) тармақшаларына сәйкес Түлкібас ауданының әкімдігі ҚАУЛЫ ЕТЕДІ:</w:t>
      </w:r>
    </w:p>
    <w:bookmarkStart w:name="z2" w:id="1"/>
    <w:p>
      <w:pPr>
        <w:spacing w:after="0"/>
        <w:ind w:left="0"/>
        <w:jc w:val="both"/>
      </w:pPr>
      <w:r>
        <w:rPr>
          <w:rFonts w:ascii="Times New Roman"/>
          <w:b w:val="false"/>
          <w:i w:val="false"/>
          <w:color w:val="000000"/>
          <w:sz w:val="28"/>
        </w:rPr>
        <w:t xml:space="preserve">
      1. Пробация қызметінің есебінде тұрған адамдарды жұмысқа орналастыру үшін жұмыс орындарының квотасы </w:t>
      </w:r>
      <w:r>
        <w:rPr>
          <w:rFonts w:ascii="Times New Roman"/>
          <w:b w:val="false"/>
          <w:i w:val="false"/>
          <w:color w:val="000000"/>
          <w:sz w:val="28"/>
        </w:rPr>
        <w:t>1-қосымшаға</w:t>
      </w:r>
      <w:r>
        <w:rPr>
          <w:rFonts w:ascii="Times New Roman"/>
          <w:b w:val="false"/>
          <w:i w:val="false"/>
          <w:color w:val="000000"/>
          <w:sz w:val="28"/>
        </w:rPr>
        <w:t xml:space="preserve"> сәйкес белгіленсін.</w:t>
      </w:r>
    </w:p>
    <w:bookmarkEnd w:id="1"/>
    <w:bookmarkStart w:name="z3" w:id="2"/>
    <w:p>
      <w:pPr>
        <w:spacing w:after="0"/>
        <w:ind w:left="0"/>
        <w:jc w:val="both"/>
      </w:pPr>
      <w:r>
        <w:rPr>
          <w:rFonts w:ascii="Times New Roman"/>
          <w:b w:val="false"/>
          <w:i w:val="false"/>
          <w:color w:val="000000"/>
          <w:sz w:val="28"/>
        </w:rPr>
        <w:t xml:space="preserve">
      2. Бас бостандығынан айыру орындарынан босатылған адамдарды жұмысқа орналастыру үшін жұмыс орындарының квотасы </w:t>
      </w:r>
      <w:r>
        <w:rPr>
          <w:rFonts w:ascii="Times New Roman"/>
          <w:b w:val="false"/>
          <w:i w:val="false"/>
          <w:color w:val="000000"/>
          <w:sz w:val="28"/>
        </w:rPr>
        <w:t>2-қосымшаға</w:t>
      </w:r>
      <w:r>
        <w:rPr>
          <w:rFonts w:ascii="Times New Roman"/>
          <w:b w:val="false"/>
          <w:i w:val="false"/>
          <w:color w:val="000000"/>
          <w:sz w:val="28"/>
        </w:rPr>
        <w:t xml:space="preserve"> сәйкес белгіленсін.</w:t>
      </w:r>
    </w:p>
    <w:bookmarkEnd w:id="2"/>
    <w:bookmarkStart w:name="z4" w:id="3"/>
    <w:p>
      <w:pPr>
        <w:spacing w:after="0"/>
        <w:ind w:left="0"/>
        <w:jc w:val="both"/>
      </w:pPr>
      <w:r>
        <w:rPr>
          <w:rFonts w:ascii="Times New Roman"/>
          <w:b w:val="false"/>
          <w:i w:val="false"/>
          <w:color w:val="000000"/>
          <w:sz w:val="28"/>
        </w:rPr>
        <w:t xml:space="preserve">
      3.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орындарының квотасы </w:t>
      </w:r>
      <w:r>
        <w:rPr>
          <w:rFonts w:ascii="Times New Roman"/>
          <w:b w:val="false"/>
          <w:i w:val="false"/>
          <w:color w:val="000000"/>
          <w:sz w:val="28"/>
        </w:rPr>
        <w:t>3-қосымшаға</w:t>
      </w:r>
      <w:r>
        <w:rPr>
          <w:rFonts w:ascii="Times New Roman"/>
          <w:b w:val="false"/>
          <w:i w:val="false"/>
          <w:color w:val="000000"/>
          <w:sz w:val="28"/>
        </w:rPr>
        <w:t xml:space="preserve"> сәйкес белгіленсін.</w:t>
      </w:r>
    </w:p>
    <w:bookmarkEnd w:id="3"/>
    <w:bookmarkStart w:name="z5" w:id="4"/>
    <w:p>
      <w:pPr>
        <w:spacing w:after="0"/>
        <w:ind w:left="0"/>
        <w:jc w:val="both"/>
      </w:pPr>
      <w:r>
        <w:rPr>
          <w:rFonts w:ascii="Times New Roman"/>
          <w:b w:val="false"/>
          <w:i w:val="false"/>
          <w:color w:val="000000"/>
          <w:sz w:val="28"/>
        </w:rPr>
        <w:t xml:space="preserve">
      4. Түлкібас ауданы әкімдігінің 2017 жылғы 16 ақпандағы № 36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орындарына квота белгілеу туралы" (Нормативтік құқықтық актілерді мемлекеттік тіркеу тізілімінде 3989 нөмірімен тіркелген, 2017 жылғы 17 наурызда "Шамшырақ" газетінде және 2017 жылғы 27 наурызда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4"/>
    <w:bookmarkStart w:name="z6" w:id="5"/>
    <w:p>
      <w:pPr>
        <w:spacing w:after="0"/>
        <w:ind w:left="0"/>
        <w:jc w:val="both"/>
      </w:pPr>
      <w:r>
        <w:rPr>
          <w:rFonts w:ascii="Times New Roman"/>
          <w:b w:val="false"/>
          <w:i w:val="false"/>
          <w:color w:val="000000"/>
          <w:sz w:val="28"/>
        </w:rPr>
        <w:t>
      5. "Түлкібас ауданы әкімінің аппараты" мемлекеттік мекемесі Қазақстан Республикасының заңнамалық актілерінде белгіленген тәртіпте:</w:t>
      </w:r>
    </w:p>
    <w:bookmarkEnd w:id="5"/>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p>
      <w:pPr>
        <w:spacing w:after="0"/>
        <w:ind w:left="0"/>
        <w:jc w:val="both"/>
      </w:pPr>
      <w:r>
        <w:rPr>
          <w:rFonts w:ascii="Times New Roman"/>
          <w:b w:val="false"/>
          <w:i w:val="false"/>
          <w:color w:val="000000"/>
          <w:sz w:val="28"/>
        </w:rPr>
        <w:t>
      2) осы әкімдік қаулысы мемлекеттік тіркелген күнінен бастап күнтізбелік он күн ішінде оның көшірмесін қағаз және электрондық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қаулы мемлекеттік тіркелген күнінен бастап күнтізбелік он күн ішінде оның көшірмесін Түлкібас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қаулыны Түлкібас ауданы әкімдігінің интернет-ресурсына орналастыруын қамтамасыз етсін.</w:t>
      </w:r>
    </w:p>
    <w:bookmarkStart w:name="z7" w:id="6"/>
    <w:p>
      <w:pPr>
        <w:spacing w:after="0"/>
        <w:ind w:left="0"/>
        <w:jc w:val="both"/>
      </w:pPr>
      <w:r>
        <w:rPr>
          <w:rFonts w:ascii="Times New Roman"/>
          <w:b w:val="false"/>
          <w:i w:val="false"/>
          <w:color w:val="000000"/>
          <w:sz w:val="28"/>
        </w:rPr>
        <w:t>
      6. Осы қаулының орындалуын бақылау Түлкібас ауданы әкімінің әлеуметтік сала бойынша орынбасарына жүктелсін.</w:t>
      </w:r>
    </w:p>
    <w:bookmarkEnd w:id="6"/>
    <w:bookmarkStart w:name="z8" w:id="7"/>
    <w:p>
      <w:pPr>
        <w:spacing w:after="0"/>
        <w:ind w:left="0"/>
        <w:jc w:val="both"/>
      </w:pPr>
      <w:r>
        <w:rPr>
          <w:rFonts w:ascii="Times New Roman"/>
          <w:b w:val="false"/>
          <w:i w:val="false"/>
          <w:color w:val="000000"/>
          <w:sz w:val="28"/>
        </w:rPr>
        <w:t>
      7. Осы қаулы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Н.Тұрашбеков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ауданы әкімдігінің</w:t>
            </w:r>
            <w:r>
              <w:br/>
            </w:r>
            <w:r>
              <w:rPr>
                <w:rFonts w:ascii="Times New Roman"/>
                <w:b w:val="false"/>
                <w:i w:val="false"/>
                <w:color w:val="000000"/>
                <w:sz w:val="20"/>
              </w:rPr>
              <w:t>2017 жылғы 29 қарашадағы</w:t>
            </w:r>
            <w:r>
              <w:br/>
            </w:r>
            <w:r>
              <w:rPr>
                <w:rFonts w:ascii="Times New Roman"/>
                <w:b w:val="false"/>
                <w:i w:val="false"/>
                <w:color w:val="000000"/>
                <w:sz w:val="20"/>
              </w:rPr>
              <w:t>№ 328 қаулысына 1-қосымша</w:t>
            </w:r>
          </w:p>
        </w:tc>
      </w:tr>
    </w:tbl>
    <w:p>
      <w:pPr>
        <w:spacing w:after="0"/>
        <w:ind w:left="0"/>
        <w:jc w:val="left"/>
      </w:pPr>
      <w:r>
        <w:rPr>
          <w:rFonts w:ascii="Times New Roman"/>
          <w:b/>
          <w:i w:val="false"/>
          <w:color w:val="000000"/>
        </w:rPr>
        <w:t xml:space="preserve"> Пробация қызметінің есебінде тұрған адамдарды жұмысқа оналастыру үшін жұмыс орындары квотасы белгіленетін Түлкібас ауданы ұйымдарының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3"/>
        <w:gridCol w:w="7819"/>
        <w:gridCol w:w="1018"/>
        <w:gridCol w:w="1690"/>
        <w:gridCol w:w="1290"/>
      </w:tblGrid>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7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атауы</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мөлшері (% жұмыскерлердің тізімдік саны)</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Пробация қызметінің есебінде тұрған адамдар үшін жұмыс орындарының саны</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"SAS-TOBE TECHNOLOGIES" жауапкершілігі шектеулі серіктестігі</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 әк зауыты" жауапкершілігі шектеулі серіктестігі</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ауданы әкімдігінің</w:t>
            </w:r>
            <w:r>
              <w:br/>
            </w:r>
            <w:r>
              <w:rPr>
                <w:rFonts w:ascii="Times New Roman"/>
                <w:b w:val="false"/>
                <w:i w:val="false"/>
                <w:color w:val="000000"/>
                <w:sz w:val="20"/>
              </w:rPr>
              <w:t>2017 жылғы 29 қарашадағы</w:t>
            </w:r>
            <w:r>
              <w:br/>
            </w:r>
            <w:r>
              <w:rPr>
                <w:rFonts w:ascii="Times New Roman"/>
                <w:b w:val="false"/>
                <w:i w:val="false"/>
                <w:color w:val="000000"/>
                <w:sz w:val="20"/>
              </w:rPr>
              <w:t>№ 328 қаулысына 2-қосымша</w:t>
            </w:r>
          </w:p>
        </w:tc>
      </w:tr>
    </w:tbl>
    <w:p>
      <w:pPr>
        <w:spacing w:after="0"/>
        <w:ind w:left="0"/>
        <w:jc w:val="left"/>
      </w:pPr>
      <w:r>
        <w:rPr>
          <w:rFonts w:ascii="Times New Roman"/>
          <w:b/>
          <w:i w:val="false"/>
          <w:color w:val="000000"/>
        </w:rPr>
        <w:t xml:space="preserve"> Бас бостандығынан айыру орындарынан босатылған адамдарды жұмысқа орналастыру үшін жұмыс орындарына квотасы белгіленетін Түлкібас ауданы ұйымдарының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
        <w:gridCol w:w="7735"/>
        <w:gridCol w:w="1007"/>
        <w:gridCol w:w="1672"/>
        <w:gridCol w:w="1409"/>
      </w:tblGrid>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7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атауы</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мөлшері (% жұмыскерлердің тізімдік саны)</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бостандығынан айыру орындарынан босатылған адамдар үшін жұмыс орындарының саны</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"SAS-TOBE TECHNOLOGIES" жауапкершілігі шектеулі серіктестігі</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 әк зауыты" жауапкершілігі шектеулі серіктестігі</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Түлкібас ауданы әкімдігінің</w:t>
            </w:r>
            <w:r>
              <w:br/>
            </w:r>
            <w:r>
              <w:rPr>
                <w:rFonts w:ascii="Times New Roman"/>
                <w:b w:val="false"/>
                <w:i w:val="false"/>
                <w:color w:val="000000"/>
                <w:sz w:val="20"/>
              </w:rPr>
              <w:t>2017 жылғы 29 қарашадағы</w:t>
            </w:r>
            <w:r>
              <w:br/>
            </w:r>
            <w:r>
              <w:rPr>
                <w:rFonts w:ascii="Times New Roman"/>
                <w:b w:val="false"/>
                <w:i w:val="false"/>
                <w:color w:val="000000"/>
                <w:sz w:val="20"/>
              </w:rPr>
              <w:t>№ 328 қаулысына 3-қосымша</w:t>
            </w:r>
          </w:p>
        </w:tc>
      </w:tr>
    </w:tbl>
    <w:p>
      <w:pPr>
        <w:spacing w:after="0"/>
        <w:ind w:left="0"/>
        <w:jc w:val="left"/>
      </w:pPr>
      <w:r>
        <w:rPr>
          <w:rFonts w:ascii="Times New Roman"/>
          <w:b/>
          <w:i w:val="false"/>
          <w:color w:val="000000"/>
        </w:rPr>
        <w:t xml:space="preserve">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орындарының квотасы белгіленетін Түлкібас ауданы ұйымдарының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1"/>
        <w:gridCol w:w="2831"/>
        <w:gridCol w:w="1354"/>
        <w:gridCol w:w="2247"/>
        <w:gridCol w:w="5047"/>
      </w:tblGrid>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Жұмыскерлердің тізімдік саны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Квотаның мөлшері (% жұмыскерлердің тізімдік саны)</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 үшін жұмыс орындарының саны</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 аудандық орталық емханасы" мемлекеттік коммуналдық қазыналық кәсіпорны</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Түлкібас ауданы әкімдігі білім бөлімінің "Абай атындағы мектеп лицей" комуналдық мемлекеттік мекемесі</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