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2098" w14:textId="b5b2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2016 жылғы 21 желтоқсандағы № 8/1-06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2017 жылғы 12 шілдедегі № 16/1-06 шешімі. Оңтүстік Қазақстан облысы Әділет департаментінде 2017 жылғы 17 шілдеде № 4148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Оңтүстік Қазақстан облыстық мәслихатының 2017 жылғы 27 маусымдағы № 13/143-VІ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4132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2016 жылғы 21 желтоқсандағы № 8/1-06 "2017-2019 жылдарға арналған аудандық бюджет туралы" (Нормативтік құқықтық актілерді мемлекеттік тіркеу тізілімінде 3928 нөмірмен тіркелген, 2016 жылғы 30 желтоқсандағы "Шамшырақ" газетінде және 2017 жылғы 05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2017-2019 жылдарға арналған аудандық бюджеті тиісінше 1, 4 және 5-қосымшаларға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12420861 мың теңге, оның iшiнде:</w:t>
      </w:r>
    </w:p>
    <w:p>
      <w:pPr>
        <w:spacing w:after="0"/>
        <w:ind w:left="0"/>
        <w:jc w:val="both"/>
      </w:pPr>
      <w:r>
        <w:rPr>
          <w:rFonts w:ascii="Times New Roman"/>
          <w:b w:val="false"/>
          <w:i w:val="false"/>
          <w:color w:val="000000"/>
          <w:sz w:val="28"/>
        </w:rPr>
        <w:t>
       салықтық түсiмдер –2877808 мың теңге;</w:t>
      </w:r>
    </w:p>
    <w:p>
      <w:pPr>
        <w:spacing w:after="0"/>
        <w:ind w:left="0"/>
        <w:jc w:val="both"/>
      </w:pPr>
      <w:r>
        <w:rPr>
          <w:rFonts w:ascii="Times New Roman"/>
          <w:b w:val="false"/>
          <w:i w:val="false"/>
          <w:color w:val="000000"/>
          <w:sz w:val="28"/>
        </w:rPr>
        <w:t>
       салықтық емес түсiмдер – 13699 мың теңге;</w:t>
      </w:r>
    </w:p>
    <w:p>
      <w:pPr>
        <w:spacing w:after="0"/>
        <w:ind w:left="0"/>
        <w:jc w:val="both"/>
      </w:pPr>
      <w:r>
        <w:rPr>
          <w:rFonts w:ascii="Times New Roman"/>
          <w:b w:val="false"/>
          <w:i w:val="false"/>
          <w:color w:val="000000"/>
          <w:sz w:val="28"/>
        </w:rPr>
        <w:t>
       негiзгi капиталды сатудан түсетiн түсiмдер – 74982 мың теңге;</w:t>
      </w:r>
    </w:p>
    <w:p>
      <w:pPr>
        <w:spacing w:after="0"/>
        <w:ind w:left="0"/>
        <w:jc w:val="both"/>
      </w:pPr>
      <w:r>
        <w:rPr>
          <w:rFonts w:ascii="Times New Roman"/>
          <w:b w:val="false"/>
          <w:i w:val="false"/>
          <w:color w:val="000000"/>
          <w:sz w:val="28"/>
        </w:rPr>
        <w:t>
       трансферттер түсiмi – 9454372 мың теңге;</w:t>
      </w:r>
    </w:p>
    <w:p>
      <w:pPr>
        <w:spacing w:after="0"/>
        <w:ind w:left="0"/>
        <w:jc w:val="both"/>
      </w:pPr>
      <w:r>
        <w:rPr>
          <w:rFonts w:ascii="Times New Roman"/>
          <w:b w:val="false"/>
          <w:i w:val="false"/>
          <w:color w:val="000000"/>
          <w:sz w:val="28"/>
        </w:rPr>
        <w:t>
       2) шығындар – 12518472 мың теңге;</w:t>
      </w:r>
    </w:p>
    <w:p>
      <w:pPr>
        <w:spacing w:after="0"/>
        <w:ind w:left="0"/>
        <w:jc w:val="both"/>
      </w:pPr>
      <w:r>
        <w:rPr>
          <w:rFonts w:ascii="Times New Roman"/>
          <w:b w:val="false"/>
          <w:i w:val="false"/>
          <w:color w:val="000000"/>
          <w:sz w:val="28"/>
        </w:rPr>
        <w:t xml:space="preserve">
       3) таза бюджеттiк кредиттеу – 4727 мың теңге, оның ішінде:        </w:t>
      </w:r>
    </w:p>
    <w:p>
      <w:pPr>
        <w:spacing w:after="0"/>
        <w:ind w:left="0"/>
        <w:jc w:val="both"/>
      </w:pPr>
      <w:r>
        <w:rPr>
          <w:rFonts w:ascii="Times New Roman"/>
          <w:b w:val="false"/>
          <w:i w:val="false"/>
          <w:color w:val="000000"/>
          <w:sz w:val="28"/>
        </w:rPr>
        <w:t>
       бюджеттік кредиттер – 27228 мың теңге;</w:t>
      </w:r>
    </w:p>
    <w:p>
      <w:pPr>
        <w:spacing w:after="0"/>
        <w:ind w:left="0"/>
        <w:jc w:val="both"/>
      </w:pPr>
      <w:r>
        <w:rPr>
          <w:rFonts w:ascii="Times New Roman"/>
          <w:b w:val="false"/>
          <w:i w:val="false"/>
          <w:color w:val="000000"/>
          <w:sz w:val="28"/>
        </w:rPr>
        <w:t>
       бюджеттік кредиттерді өтеу –22501 мың теңге;</w:t>
      </w:r>
    </w:p>
    <w:p>
      <w:pPr>
        <w:spacing w:after="0"/>
        <w:ind w:left="0"/>
        <w:jc w:val="both"/>
      </w:pPr>
      <w:r>
        <w:rPr>
          <w:rFonts w:ascii="Times New Roman"/>
          <w:b w:val="false"/>
          <w:i w:val="false"/>
          <w:color w:val="000000"/>
          <w:sz w:val="28"/>
        </w:rPr>
        <w:t>
       4) қаржы активтерімен операциялар бойынша сальдо- 0,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-102338 мың теңге;</w:t>
      </w:r>
    </w:p>
    <w:p>
      <w:pPr>
        <w:spacing w:after="0"/>
        <w:ind w:left="0"/>
        <w:jc w:val="both"/>
      </w:pPr>
      <w:r>
        <w:rPr>
          <w:rFonts w:ascii="Times New Roman"/>
          <w:b w:val="false"/>
          <w:i w:val="false"/>
          <w:color w:val="000000"/>
          <w:sz w:val="28"/>
        </w:rPr>
        <w:t>
       6) бюджет тапшылығын қаржыландыру– 102338 мың теңге, оның ішінде:</w:t>
      </w:r>
    </w:p>
    <w:p>
      <w:pPr>
        <w:spacing w:after="0"/>
        <w:ind w:left="0"/>
        <w:jc w:val="both"/>
      </w:pPr>
      <w:r>
        <w:rPr>
          <w:rFonts w:ascii="Times New Roman"/>
          <w:b w:val="false"/>
          <w:i w:val="false"/>
          <w:color w:val="000000"/>
          <w:sz w:val="28"/>
        </w:rPr>
        <w:t>
       қарыздар түсімі – 27228 мың теңге;</w:t>
      </w:r>
    </w:p>
    <w:p>
      <w:pPr>
        <w:spacing w:after="0"/>
        <w:ind w:left="0"/>
        <w:jc w:val="both"/>
      </w:pPr>
      <w:r>
        <w:rPr>
          <w:rFonts w:ascii="Times New Roman"/>
          <w:b w:val="false"/>
          <w:i w:val="false"/>
          <w:color w:val="000000"/>
          <w:sz w:val="28"/>
        </w:rPr>
        <w:t>
       қарыздарды өтеу – 22501 мың теңге;</w:t>
      </w:r>
    </w:p>
    <w:p>
      <w:pPr>
        <w:spacing w:after="0"/>
        <w:ind w:left="0"/>
        <w:jc w:val="both"/>
      </w:pPr>
      <w:r>
        <w:rPr>
          <w:rFonts w:ascii="Times New Roman"/>
          <w:b w:val="false"/>
          <w:i w:val="false"/>
          <w:color w:val="000000"/>
          <w:sz w:val="28"/>
        </w:rPr>
        <w:t>
       бюджет қаражатының пайдаланылатын қалдықтары – 97611 мың теңге.".</w:t>
      </w:r>
    </w:p>
    <w:bookmarkStart w:name="z4" w:id="2"/>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2,5 пайыз және әлеуметтік салықтан 19,8 пайыз мөлшерінде бөлу нормативтері белгіленсін.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 12</w:t>
            </w:r>
            <w:r>
              <w:br/>
            </w:r>
            <w:r>
              <w:rPr>
                <w:rFonts w:ascii="Times New Roman"/>
                <w:b w:val="false"/>
                <w:i w:val="false"/>
                <w:color w:val="000000"/>
                <w:sz w:val="20"/>
              </w:rPr>
              <w:t>шілдедегі № 16/1-06 шешіміне</w:t>
            </w:r>
            <w:r>
              <w:br/>
            </w:r>
            <w:r>
              <w:rPr>
                <w:rFonts w:ascii="Times New Roman"/>
                <w:b w:val="false"/>
                <w:i w:val="false"/>
                <w:color w:val="000000"/>
                <w:sz w:val="20"/>
              </w:rPr>
              <w:t>1-қосымша</w:t>
            </w:r>
            <w:r>
              <w:br/>
            </w:r>
            <w:r>
              <w:rPr>
                <w:rFonts w:ascii="Times New Roman"/>
                <w:b w:val="false"/>
                <w:i w:val="false"/>
                <w:color w:val="000000"/>
                <w:sz w:val="20"/>
              </w:rPr>
              <w:t>Түлкібас аудандық 2016 жылғы</w:t>
            </w:r>
            <w:r>
              <w:br/>
            </w:r>
            <w:r>
              <w:rPr>
                <w:rFonts w:ascii="Times New Roman"/>
                <w:b w:val="false"/>
                <w:i w:val="false"/>
                <w:color w:val="000000"/>
                <w:sz w:val="20"/>
              </w:rPr>
              <w:t>21 желтоқсандағы</w:t>
            </w:r>
            <w:r>
              <w:br/>
            </w:r>
            <w:r>
              <w:rPr>
                <w:rFonts w:ascii="Times New Roman"/>
                <w:b w:val="false"/>
                <w:i w:val="false"/>
                <w:color w:val="000000"/>
                <w:sz w:val="20"/>
              </w:rPr>
              <w:t>мәслихатының № 8/1-06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946"/>
        <w:gridCol w:w="946"/>
        <w:gridCol w:w="5229"/>
        <w:gridCol w:w="2440"/>
        <w:gridCol w:w="111"/>
        <w:gridCol w:w="111"/>
        <w:gridCol w:w="111"/>
        <w:gridCol w:w="113"/>
        <w:gridCol w:w="450"/>
        <w:gridCol w:w="451"/>
      </w:tblGrid>
      <w:tr>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12 420 861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2 877 808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755 961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755 961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490 824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490 824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1 570 404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1 464 412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4 262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99 102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43 800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15 515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15 515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7 417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4 680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4 680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74 982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43 218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43 218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31 764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9 454 372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9 454 372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9 454 372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12 518 472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752 999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591 593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24 987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23 662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190 763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122 308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68 455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375 843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338 328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35 515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161 406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43 255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42 105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50 581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49 581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67 570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67 570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153 442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14 318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14 318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14 318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139 124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139 124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126 829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12 295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7 739 750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1 566 047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242 427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242 427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1 230 283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93 337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93 337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5 605 273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5 527 422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5 449 051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78 371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77 851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77 851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568 430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568 430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21 748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185 832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22 553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337 296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767 802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208 507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204 956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70 549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134 407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450 735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450 735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207 941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19 067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2 980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39 987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74 796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65 254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35 522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108 560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108 560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42 327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54 653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1 177 391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27 284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27 284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11 182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16 102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939 085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939 085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159 711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779 374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211 022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210 939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809 364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128 195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128 195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128 195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239 031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223 529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14 744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197 069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86 343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70 743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62 537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8 206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355 795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316 739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12 355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304 234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39 056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24 332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13 164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1 410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193 807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193 807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193 807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189 067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4 740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253 831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241 657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44 740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153 936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33 218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76 486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42 981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42 831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66 622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66 622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66 622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56062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255 264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252 089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252 089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252 089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153 761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25 607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25 607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25 177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128 154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106 808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21 346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167 957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167 957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167 957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12 846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153 269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1 842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4 727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-102 338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102 338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27 228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97 611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 12</w:t>
            </w:r>
            <w:r>
              <w:br/>
            </w:r>
            <w:r>
              <w:rPr>
                <w:rFonts w:ascii="Times New Roman"/>
                <w:b w:val="false"/>
                <w:i w:val="false"/>
                <w:color w:val="000000"/>
                <w:sz w:val="20"/>
              </w:rPr>
              <w:t>шілдедегі № 16/1-06 шешіміне 4-қосымша</w:t>
            </w:r>
            <w:r>
              <w:br/>
            </w:r>
            <w:r>
              <w:rPr>
                <w:rFonts w:ascii="Times New Roman"/>
                <w:b w:val="false"/>
                <w:i w:val="false"/>
                <w:color w:val="000000"/>
                <w:sz w:val="20"/>
              </w:rPr>
              <w:t>Түлкібас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21желтоқсандағы № 8/1-06 шешіміне 6-қосымша</w:t>
            </w:r>
          </w:p>
        </w:tc>
      </w:tr>
    </w:tbl>
    <w:p>
      <w:pPr>
        <w:spacing w:after="0"/>
        <w:ind w:left="0"/>
        <w:jc w:val="left"/>
      </w:pPr>
      <w:r>
        <w:rPr>
          <w:rFonts w:ascii="Times New Roman"/>
          <w:b/>
          <w:i w:val="false"/>
          <w:color w:val="000000"/>
        </w:rPr>
        <w:t xml:space="preserve"> 2017-2019 жылдарға арналған аудандық бюджетте әрбір ауылдық, поселкелік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81"/>
        <w:gridCol w:w="1014"/>
        <w:gridCol w:w="1014"/>
        <w:gridCol w:w="3198"/>
        <w:gridCol w:w="1949"/>
        <w:gridCol w:w="1949"/>
        <w:gridCol w:w="1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19 423</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Шакпак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Састобе поселкелік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2017 жылғы 12</w:t>
            </w:r>
            <w:r>
              <w:br/>
            </w:r>
            <w:r>
              <w:rPr>
                <w:rFonts w:ascii="Times New Roman"/>
                <w:b w:val="false"/>
                <w:i w:val="false"/>
                <w:color w:val="000000"/>
                <w:sz w:val="20"/>
              </w:rPr>
              <w:t>шілдедегі № 16/1-06 шешіміне</w:t>
            </w:r>
            <w:r>
              <w:br/>
            </w:r>
            <w:r>
              <w:rPr>
                <w:rFonts w:ascii="Times New Roman"/>
                <w:b w:val="false"/>
                <w:i w:val="false"/>
                <w:color w:val="000000"/>
                <w:sz w:val="20"/>
              </w:rPr>
              <w:t>5-қосымша</w:t>
            </w:r>
            <w:r>
              <w:br/>
            </w:r>
            <w:r>
              <w:rPr>
                <w:rFonts w:ascii="Times New Roman"/>
                <w:b w:val="false"/>
                <w:i w:val="false"/>
                <w:color w:val="000000"/>
                <w:sz w:val="20"/>
              </w:rPr>
              <w:t>Түлкібас аудандық</w:t>
            </w:r>
            <w:r>
              <w:br/>
            </w:r>
            <w:r>
              <w:rPr>
                <w:rFonts w:ascii="Times New Roman"/>
                <w:b w:val="false"/>
                <w:i w:val="false"/>
                <w:color w:val="000000"/>
                <w:sz w:val="20"/>
              </w:rPr>
              <w:t>мәслихатының 2016 жылғы 21</w:t>
            </w:r>
            <w:r>
              <w:br/>
            </w:r>
            <w:r>
              <w:rPr>
                <w:rFonts w:ascii="Times New Roman"/>
                <w:b w:val="false"/>
                <w:i w:val="false"/>
                <w:color w:val="000000"/>
                <w:sz w:val="20"/>
              </w:rPr>
              <w:t>желтоқсандағы № 8/1-06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қалалардың, ауылдар, кенттер,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Майлыкент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поселкелік округ</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Тастұмсық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Кемербастау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Акбиік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Келтемашат ауыл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поселкелік округ</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