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470b" w14:textId="9714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Төлеби аудандық мәслихатының 2017 жылғы 25 желтоқсандағы № 21/109-VI шешiмi. Оңтүстiк Қазақстан облысының Әдiлет департаментiнде 2017 жылғы 28 желтоқсанда № 4352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 2008 жылғы 4 желтоқсандағы Бюджет Кодексінің </w:t>
      </w:r>
      <w:r>
        <w:rPr>
          <w:rFonts w:ascii="Times New Roman"/>
          <w:b w:val="false"/>
          <w:i w:val="false"/>
          <w:color w:val="000000"/>
          <w:sz w:val="28"/>
        </w:rPr>
        <w:t>9-бабының</w:t>
      </w:r>
      <w:r>
        <w:rPr>
          <w:rFonts w:ascii="Times New Roman"/>
          <w:b w:val="false"/>
          <w:i w:val="false"/>
          <w:color w:val="000000"/>
          <w:sz w:val="28"/>
        </w:rPr>
        <w:t xml:space="preserve"> 2-тармағына,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11 желтоқсандағы № 18/209-VI "2018-2020 жылдарға арналған облыстық бюджет туралы" Нормативтік құқықтық актілерді тіркеу тізілімінде № 4305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Төлеби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Төлеби ауданының 2018-2020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 бекітілсін:</w:t>
      </w:r>
    </w:p>
    <w:bookmarkEnd w:id="1"/>
    <w:p>
      <w:pPr>
        <w:spacing w:after="0"/>
        <w:ind w:left="0"/>
        <w:jc w:val="both"/>
      </w:pPr>
      <w:r>
        <w:rPr>
          <w:rFonts w:ascii="Times New Roman"/>
          <w:b w:val="false"/>
          <w:i w:val="false"/>
          <w:color w:val="000000"/>
          <w:sz w:val="28"/>
        </w:rPr>
        <w:t>
      1) кірістер – 16 396 790 мың теңге:</w:t>
      </w:r>
    </w:p>
    <w:p>
      <w:pPr>
        <w:spacing w:after="0"/>
        <w:ind w:left="0"/>
        <w:jc w:val="both"/>
      </w:pPr>
      <w:r>
        <w:rPr>
          <w:rFonts w:ascii="Times New Roman"/>
          <w:b w:val="false"/>
          <w:i w:val="false"/>
          <w:color w:val="000000"/>
          <w:sz w:val="28"/>
        </w:rPr>
        <w:t>
      салықтық түсімдер – 1 084 857 мың теңге;</w:t>
      </w:r>
    </w:p>
    <w:p>
      <w:pPr>
        <w:spacing w:after="0"/>
        <w:ind w:left="0"/>
        <w:jc w:val="both"/>
      </w:pPr>
      <w:r>
        <w:rPr>
          <w:rFonts w:ascii="Times New Roman"/>
          <w:b w:val="false"/>
          <w:i w:val="false"/>
          <w:color w:val="000000"/>
          <w:sz w:val="28"/>
        </w:rPr>
        <w:t>
      салықтық емес түсімдер – 15 663 мың теңге;</w:t>
      </w:r>
    </w:p>
    <w:p>
      <w:pPr>
        <w:spacing w:after="0"/>
        <w:ind w:left="0"/>
        <w:jc w:val="both"/>
      </w:pPr>
      <w:r>
        <w:rPr>
          <w:rFonts w:ascii="Times New Roman"/>
          <w:b w:val="false"/>
          <w:i w:val="false"/>
          <w:color w:val="000000"/>
          <w:sz w:val="28"/>
        </w:rPr>
        <w:t>
      негізгі капиталды сатудан түсетін түсімдер – 28 333 мың теңге;</w:t>
      </w:r>
    </w:p>
    <w:p>
      <w:pPr>
        <w:spacing w:after="0"/>
        <w:ind w:left="0"/>
        <w:jc w:val="both"/>
      </w:pPr>
      <w:r>
        <w:rPr>
          <w:rFonts w:ascii="Times New Roman"/>
          <w:b w:val="false"/>
          <w:i w:val="false"/>
          <w:color w:val="000000"/>
          <w:sz w:val="28"/>
        </w:rPr>
        <w:t xml:space="preserve">
      трансферттер түсiмi – 15 267 937 мың теңге; </w:t>
      </w:r>
    </w:p>
    <w:p>
      <w:pPr>
        <w:spacing w:after="0"/>
        <w:ind w:left="0"/>
        <w:jc w:val="both"/>
      </w:pPr>
      <w:r>
        <w:rPr>
          <w:rFonts w:ascii="Times New Roman"/>
          <w:b w:val="false"/>
          <w:i w:val="false"/>
          <w:color w:val="000000"/>
          <w:sz w:val="28"/>
        </w:rPr>
        <w:t>
      2) шығындар – 16 534 478 мың теңге;</w:t>
      </w:r>
    </w:p>
    <w:p>
      <w:pPr>
        <w:spacing w:after="0"/>
        <w:ind w:left="0"/>
        <w:jc w:val="both"/>
      </w:pPr>
      <w:r>
        <w:rPr>
          <w:rFonts w:ascii="Times New Roman"/>
          <w:b w:val="false"/>
          <w:i w:val="false"/>
          <w:color w:val="000000"/>
          <w:sz w:val="28"/>
        </w:rPr>
        <w:t xml:space="preserve">
      3) таза бюджеттік кредиттеу – 0: </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 - 137 688 мың теңге;</w:t>
      </w:r>
    </w:p>
    <w:p>
      <w:pPr>
        <w:spacing w:after="0"/>
        <w:ind w:left="0"/>
        <w:jc w:val="both"/>
      </w:pPr>
      <w:r>
        <w:rPr>
          <w:rFonts w:ascii="Times New Roman"/>
          <w:b w:val="false"/>
          <w:i w:val="false"/>
          <w:color w:val="000000"/>
          <w:sz w:val="28"/>
        </w:rPr>
        <w:t>
      6) бюджет тапшылығын қаржыландыру – 137 688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3 039 мың теңге;</w:t>
      </w:r>
    </w:p>
    <w:p>
      <w:pPr>
        <w:spacing w:after="0"/>
        <w:ind w:left="0"/>
        <w:jc w:val="both"/>
      </w:pPr>
      <w:r>
        <w:rPr>
          <w:rFonts w:ascii="Times New Roman"/>
          <w:b w:val="false"/>
          <w:i w:val="false"/>
          <w:color w:val="000000"/>
          <w:sz w:val="28"/>
        </w:rPr>
        <w:t>
      бюджет қаражатының пайдаланылатын қалдықтары – 140 727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Төлеби аудандық мәслихатының 27.11.2018 </w:t>
      </w:r>
      <w:r>
        <w:rPr>
          <w:rFonts w:ascii="Times New Roman"/>
          <w:b w:val="false"/>
          <w:i w:val="false"/>
          <w:color w:val="000000"/>
          <w:sz w:val="28"/>
        </w:rPr>
        <w:t>№ 32/182-VI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2018 жылы облыстық бюджетке аудандық бюджеттен жеке табыс салығынан 60,8 пайыз және әлеуметтік салықтан 50 пайыз мөлшерінде бөлу нормативтері белгіленсін.</w:t>
      </w:r>
    </w:p>
    <w:bookmarkEnd w:id="2"/>
    <w:bookmarkStart w:name="z4" w:id="3"/>
    <w:p>
      <w:pPr>
        <w:spacing w:after="0"/>
        <w:ind w:left="0"/>
        <w:jc w:val="both"/>
      </w:pPr>
      <w:r>
        <w:rPr>
          <w:rFonts w:ascii="Times New Roman"/>
          <w:b w:val="false"/>
          <w:i w:val="false"/>
          <w:color w:val="000000"/>
          <w:sz w:val="28"/>
        </w:rPr>
        <w:t>
      3. 2018 жылы облыстық бюджеттен аудандық бюджетке берілетін бюджеттік субвенциялардың көлемі – 10 988 126 мың теңге болып белгіленсін.</w:t>
      </w:r>
    </w:p>
    <w:bookmarkEnd w:id="3"/>
    <w:bookmarkStart w:name="z5" w:id="4"/>
    <w:p>
      <w:pPr>
        <w:spacing w:after="0"/>
        <w:ind w:left="0"/>
        <w:jc w:val="both"/>
      </w:pPr>
      <w:r>
        <w:rPr>
          <w:rFonts w:ascii="Times New Roman"/>
          <w:b w:val="false"/>
          <w:i w:val="false"/>
          <w:color w:val="000000"/>
          <w:sz w:val="28"/>
        </w:rPr>
        <w:t>
      4. Ауданның жергілікті атқарушы органының 2018 жылға арналған резерві 17 500 мың теңге сомасында бекітілсін.</w:t>
      </w:r>
    </w:p>
    <w:bookmarkEnd w:id="4"/>
    <w:bookmarkStart w:name="z6" w:id="5"/>
    <w:p>
      <w:pPr>
        <w:spacing w:after="0"/>
        <w:ind w:left="0"/>
        <w:jc w:val="both"/>
      </w:pPr>
      <w:r>
        <w:rPr>
          <w:rFonts w:ascii="Times New Roman"/>
          <w:b w:val="false"/>
          <w:i w:val="false"/>
          <w:color w:val="000000"/>
          <w:sz w:val="28"/>
        </w:rPr>
        <w:t xml:space="preserve">
      5. 2018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5"/>
    <w:bookmarkStart w:name="z7" w:id="6"/>
    <w:p>
      <w:pPr>
        <w:spacing w:after="0"/>
        <w:ind w:left="0"/>
        <w:jc w:val="both"/>
      </w:pPr>
      <w:r>
        <w:rPr>
          <w:rFonts w:ascii="Times New Roman"/>
          <w:b w:val="false"/>
          <w:i w:val="false"/>
          <w:color w:val="000000"/>
          <w:sz w:val="28"/>
        </w:rPr>
        <w:t xml:space="preserve">
      6. 2018 жылғы аудандық бюджеттен аудандық маңызы бар қала, ауыл, кент, ауылдық округ бюджеттеніне берілетін субвенциялар мөлшерінің бөлінуі 1 183 832 мың теңге сомасында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 оның ішінде:</w:t>
      </w:r>
    </w:p>
    <w:bookmarkEnd w:id="6"/>
    <w:p>
      <w:pPr>
        <w:spacing w:after="0"/>
        <w:ind w:left="0"/>
        <w:jc w:val="both"/>
      </w:pPr>
      <w:r>
        <w:rPr>
          <w:rFonts w:ascii="Times New Roman"/>
          <w:b w:val="false"/>
          <w:i w:val="false"/>
          <w:color w:val="000000"/>
          <w:sz w:val="28"/>
        </w:rPr>
        <w:t>
      Ленгер қаласы 337 753 мың теңге;</w:t>
      </w:r>
    </w:p>
    <w:p>
      <w:pPr>
        <w:spacing w:after="0"/>
        <w:ind w:left="0"/>
        <w:jc w:val="both"/>
      </w:pPr>
      <w:r>
        <w:rPr>
          <w:rFonts w:ascii="Times New Roman"/>
          <w:b w:val="false"/>
          <w:i w:val="false"/>
          <w:color w:val="000000"/>
          <w:sz w:val="28"/>
        </w:rPr>
        <w:t>
      Аққұм ауылдық округі 35 870 мың теңге;</w:t>
      </w:r>
    </w:p>
    <w:p>
      <w:pPr>
        <w:spacing w:after="0"/>
        <w:ind w:left="0"/>
        <w:jc w:val="both"/>
      </w:pPr>
      <w:r>
        <w:rPr>
          <w:rFonts w:ascii="Times New Roman"/>
          <w:b w:val="false"/>
          <w:i w:val="false"/>
          <w:color w:val="000000"/>
          <w:sz w:val="28"/>
        </w:rPr>
        <w:t>
      Алатау ауылдық округі 79 085 мың теңге;</w:t>
      </w:r>
    </w:p>
    <w:p>
      <w:pPr>
        <w:spacing w:after="0"/>
        <w:ind w:left="0"/>
        <w:jc w:val="both"/>
      </w:pPr>
      <w:r>
        <w:rPr>
          <w:rFonts w:ascii="Times New Roman"/>
          <w:b w:val="false"/>
          <w:i w:val="false"/>
          <w:color w:val="000000"/>
          <w:sz w:val="28"/>
        </w:rPr>
        <w:t>
      Бірінші Мамыр ауылдық округі 122 347 мың теңге;</w:t>
      </w:r>
    </w:p>
    <w:p>
      <w:pPr>
        <w:spacing w:after="0"/>
        <w:ind w:left="0"/>
        <w:jc w:val="both"/>
      </w:pPr>
      <w:r>
        <w:rPr>
          <w:rFonts w:ascii="Times New Roman"/>
          <w:b w:val="false"/>
          <w:i w:val="false"/>
          <w:color w:val="000000"/>
          <w:sz w:val="28"/>
        </w:rPr>
        <w:t>
      Жоғарғы Ақсу ауылдық округі 47 998 мың теңге;</w:t>
      </w:r>
    </w:p>
    <w:p>
      <w:pPr>
        <w:spacing w:after="0"/>
        <w:ind w:left="0"/>
        <w:jc w:val="both"/>
      </w:pPr>
      <w:r>
        <w:rPr>
          <w:rFonts w:ascii="Times New Roman"/>
          <w:b w:val="false"/>
          <w:i w:val="false"/>
          <w:color w:val="000000"/>
          <w:sz w:val="28"/>
        </w:rPr>
        <w:t>
      Зертас ауылдық округі 64 205 мың теңге;</w:t>
      </w:r>
    </w:p>
    <w:p>
      <w:pPr>
        <w:spacing w:after="0"/>
        <w:ind w:left="0"/>
        <w:jc w:val="both"/>
      </w:pPr>
      <w:r>
        <w:rPr>
          <w:rFonts w:ascii="Times New Roman"/>
          <w:b w:val="false"/>
          <w:i w:val="false"/>
          <w:color w:val="000000"/>
          <w:sz w:val="28"/>
        </w:rPr>
        <w:t>
      Кемеқалған ауылдық округі 47 091 мың теңге;</w:t>
      </w:r>
    </w:p>
    <w:p>
      <w:pPr>
        <w:spacing w:after="0"/>
        <w:ind w:left="0"/>
        <w:jc w:val="both"/>
      </w:pPr>
      <w:r>
        <w:rPr>
          <w:rFonts w:ascii="Times New Roman"/>
          <w:b w:val="false"/>
          <w:i w:val="false"/>
          <w:color w:val="000000"/>
          <w:sz w:val="28"/>
        </w:rPr>
        <w:t>
      Көксәйек ауылдық округі 151 346 мың теңге;</w:t>
      </w:r>
    </w:p>
    <w:p>
      <w:pPr>
        <w:spacing w:after="0"/>
        <w:ind w:left="0"/>
        <w:jc w:val="both"/>
      </w:pPr>
      <w:r>
        <w:rPr>
          <w:rFonts w:ascii="Times New Roman"/>
          <w:b w:val="false"/>
          <w:i w:val="false"/>
          <w:color w:val="000000"/>
          <w:sz w:val="28"/>
        </w:rPr>
        <w:t>
      Киелітас ауылдық округі 71 189 мың теңге;</w:t>
      </w:r>
    </w:p>
    <w:p>
      <w:pPr>
        <w:spacing w:after="0"/>
        <w:ind w:left="0"/>
        <w:jc w:val="both"/>
      </w:pPr>
      <w:r>
        <w:rPr>
          <w:rFonts w:ascii="Times New Roman"/>
          <w:b w:val="false"/>
          <w:i w:val="false"/>
          <w:color w:val="000000"/>
          <w:sz w:val="28"/>
        </w:rPr>
        <w:t>
      Қаратөбе ауылдық округі 57 328 мың теңге;</w:t>
      </w:r>
    </w:p>
    <w:p>
      <w:pPr>
        <w:spacing w:after="0"/>
        <w:ind w:left="0"/>
        <w:jc w:val="both"/>
      </w:pPr>
      <w:r>
        <w:rPr>
          <w:rFonts w:ascii="Times New Roman"/>
          <w:b w:val="false"/>
          <w:i w:val="false"/>
          <w:color w:val="000000"/>
          <w:sz w:val="28"/>
        </w:rPr>
        <w:t>
      Қасқасу ауылдық округі 65 777 мың теңге;</w:t>
      </w:r>
    </w:p>
    <w:p>
      <w:pPr>
        <w:spacing w:after="0"/>
        <w:ind w:left="0"/>
        <w:jc w:val="both"/>
      </w:pPr>
      <w:r>
        <w:rPr>
          <w:rFonts w:ascii="Times New Roman"/>
          <w:b w:val="false"/>
          <w:i w:val="false"/>
          <w:color w:val="000000"/>
          <w:sz w:val="28"/>
        </w:rPr>
        <w:t>
      Қоғалы ауылдық округі 60 545 мың теңге;</w:t>
      </w:r>
    </w:p>
    <w:p>
      <w:pPr>
        <w:spacing w:after="0"/>
        <w:ind w:left="0"/>
        <w:jc w:val="both"/>
      </w:pPr>
      <w:r>
        <w:rPr>
          <w:rFonts w:ascii="Times New Roman"/>
          <w:b w:val="false"/>
          <w:i w:val="false"/>
          <w:color w:val="000000"/>
          <w:sz w:val="28"/>
        </w:rPr>
        <w:t>
      Тасарық ауылдық округі 43 298 мың теңге.</w:t>
      </w:r>
    </w:p>
    <w:bookmarkStart w:name="z8" w:id="7"/>
    <w:p>
      <w:pPr>
        <w:spacing w:after="0"/>
        <w:ind w:left="0"/>
        <w:jc w:val="both"/>
      </w:pPr>
      <w:r>
        <w:rPr>
          <w:rFonts w:ascii="Times New Roman"/>
          <w:b w:val="false"/>
          <w:i w:val="false"/>
          <w:color w:val="000000"/>
          <w:sz w:val="28"/>
        </w:rPr>
        <w:t xml:space="preserve">
      7. Бюджеттік инвестициялық жобаларды (бағдарламаларды) іске асыруға бағытталған бюджеттік бағдарламалар бөлінісінде 2018 жылға арналған аудандық бюджеттік даму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2018 жылға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 ақыларымен және мөлшерлемелерімен салыстырғанда кемінде жиырма бес пайызға жоғарылатылған лауазымдық айлық ақылары мен тарифтік мөлшерлемелер белгіленсін.</w:t>
      </w:r>
    </w:p>
    <w:bookmarkEnd w:id="8"/>
    <w:bookmarkStart w:name="z10" w:id="9"/>
    <w:p>
      <w:pPr>
        <w:spacing w:after="0"/>
        <w:ind w:left="0"/>
        <w:jc w:val="both"/>
      </w:pPr>
      <w:r>
        <w:rPr>
          <w:rFonts w:ascii="Times New Roman"/>
          <w:b w:val="false"/>
          <w:i w:val="false"/>
          <w:color w:val="000000"/>
          <w:sz w:val="28"/>
        </w:rPr>
        <w:t>
      9. "Төлеби аудандық мәслихат аппараты" мемлекеттік мекемесі Қазақстан Республикасының заңнамалық актілерінде белгіленген тәртіпте:</w:t>
      </w:r>
    </w:p>
    <w:bookmarkEnd w:id="9"/>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Төлеби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3) ресми жарияланғаннан кейін осы шешімді Төлеби аудандық мәслихатының интернет-ресурсына орналастыруын қамтамасыз етсін.</w:t>
      </w:r>
    </w:p>
    <w:bookmarkStart w:name="z11" w:id="10"/>
    <w:p>
      <w:pPr>
        <w:spacing w:after="0"/>
        <w:ind w:left="0"/>
        <w:jc w:val="both"/>
      </w:pPr>
      <w:r>
        <w:rPr>
          <w:rFonts w:ascii="Times New Roman"/>
          <w:b w:val="false"/>
          <w:i w:val="false"/>
          <w:color w:val="000000"/>
          <w:sz w:val="28"/>
        </w:rPr>
        <w:t>
      10. Осы шешім 2018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М.Ермаханбетова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21/109-VI шешімі 1 қосымша</w:t>
            </w:r>
          </w:p>
        </w:tc>
      </w:tr>
    </w:tbl>
    <w:p>
      <w:pPr>
        <w:spacing w:after="0"/>
        <w:ind w:left="0"/>
        <w:jc w:val="left"/>
      </w:pPr>
      <w:r>
        <w:rPr>
          <w:rFonts w:ascii="Times New Roman"/>
          <w:b/>
          <w:i w:val="false"/>
          <w:color w:val="000000"/>
        </w:rPr>
        <w:t xml:space="preserve"> 2018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Төлеби аудандық мәслихатының 27.11.2018 </w:t>
      </w:r>
      <w:r>
        <w:rPr>
          <w:rFonts w:ascii="Times New Roman"/>
          <w:b w:val="false"/>
          <w:i w:val="false"/>
          <w:color w:val="ff0000"/>
          <w:sz w:val="28"/>
        </w:rPr>
        <w:t>№ 32/182-VI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26"/>
        <w:gridCol w:w="1258"/>
        <w:gridCol w:w="1258"/>
        <w:gridCol w:w="5021"/>
        <w:gridCol w:w="291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16396790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1084857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338448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334559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мәңді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15267937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алынатын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алынатын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15189096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Облыстықбюджеттен түсетін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15189096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16534478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237748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147553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184328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306743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9210159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8051820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6450128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6278887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1601692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1601692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347285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322169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439993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439993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орталығы18 жасқа дейінгі балаларға мемлекеттік жәрдемақылар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293884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293884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715228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елдi мекендердi абаттандыру және көгалдандыру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674929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қаланың)дене шынықтыру және спорт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койылатын және жойылатын ауру жануарлардың, жануарлардан алынатын өнімдер мен шикізаттын құнын иелеріне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қала құрлысы даму аумағын және елді мекендердің бас жоспарлары схемаларын әзірлеу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1093689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981858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165892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кайтару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21/109-VI шешімі 2 қосымша</w:t>
            </w:r>
          </w:p>
        </w:tc>
      </w:tr>
    </w:tbl>
    <w:p>
      <w:pPr>
        <w:spacing w:after="0"/>
        <w:ind w:left="0"/>
        <w:jc w:val="left"/>
      </w:pPr>
      <w:r>
        <w:rPr>
          <w:rFonts w:ascii="Times New Roman"/>
          <w:b/>
          <w:i w:val="false"/>
          <w:color w:val="000000"/>
        </w:rPr>
        <w:t xml:space="preserve"> 2019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26"/>
        <w:gridCol w:w="1258"/>
        <w:gridCol w:w="1258"/>
        <w:gridCol w:w="5021"/>
        <w:gridCol w:w="291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14267263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1207014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380748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380748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мәңді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13013218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13013218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10346186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1485392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округтрадың бюджеттерінен трасферттер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14264224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429643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285833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146962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229657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9192320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8244751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6955238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6777919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177319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1289513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1289513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348343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348343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173449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 18 жасқа дейінгі балаларға мемлекеттік жәрдемақылар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174619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елдi мекендердi абаттандыру және көгалдандыру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255945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255945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255945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166963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166963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148716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105471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98799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273371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койылатын және жойылатын ауру жануарлардың, жануарлардан алынатын өнімдер мен шикізаттын құнын иелеріне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энзоотиялық аурулары бойынша ветеринарлық іс-шараларды жүргізу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147163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қала құрлысы даму аумағын және елді мекендердің бас жоспарлары схемаларын әзірлеу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822061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822061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822061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1601621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1601621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1601621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419981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кайтару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21/109-VI шешімі 3 қосымша</w:t>
            </w:r>
          </w:p>
        </w:tc>
      </w:tr>
    </w:tbl>
    <w:p>
      <w:pPr>
        <w:spacing w:after="0"/>
        <w:ind w:left="0"/>
        <w:jc w:val="left"/>
      </w:pPr>
      <w:r>
        <w:rPr>
          <w:rFonts w:ascii="Times New Roman"/>
          <w:b/>
          <w:i w:val="false"/>
          <w:color w:val="000000"/>
        </w:rPr>
        <w:t xml:space="preserve"> 2020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26"/>
        <w:gridCol w:w="1258"/>
        <w:gridCol w:w="1258"/>
        <w:gridCol w:w="5021"/>
        <w:gridCol w:w="2"/>
        <w:gridCol w:w="29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16359039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438863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мәңді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15050315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15050315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9806486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4062189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округтрадың бюджеттерінен трасферттер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16356000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429643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285833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146962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229657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8635756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7688187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6226214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6048895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177319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1461973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1461973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348343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348343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173449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 18 жасқа дейінгі балаларға мемлекеттік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274619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128293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128293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елдi мекендердi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255945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255945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255945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166963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166963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148716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105471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98799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2872416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2872416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2872416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2872416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273371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койылатын және жойылатын ауру жануарлардың, жануарлардан алынатын өнімдер мен шикізаттын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энзоотиялық аурулары бойынша ветеринарлық іс-шараларды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147163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қала құрлысы даму аумағын және елді мекендердің бас жоспарлары схемаларын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822061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822061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822061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1601621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1601621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1601621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419981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кайтару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21/109-VI шешімі 4 қосымша</w:t>
            </w:r>
          </w:p>
        </w:tc>
      </w:tr>
    </w:tbl>
    <w:p>
      <w:pPr>
        <w:spacing w:after="0"/>
        <w:ind w:left="0"/>
        <w:jc w:val="left"/>
      </w:pPr>
      <w:r>
        <w:rPr>
          <w:rFonts w:ascii="Times New Roman"/>
          <w:b/>
          <w:i w:val="false"/>
          <w:color w:val="000000"/>
        </w:rPr>
        <w:t xml:space="preserve"> 2018 жылға арналған жергілікті бюджеттің атқарылуы процесінде секвестрлеуге жатпайтын жергілікті бюджеттің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21/109-VI шешімі 5 қосымша</w:t>
            </w:r>
          </w:p>
        </w:tc>
      </w:tr>
    </w:tbl>
    <w:p>
      <w:pPr>
        <w:spacing w:after="0"/>
        <w:ind w:left="0"/>
        <w:jc w:val="left"/>
      </w:pPr>
      <w:r>
        <w:rPr>
          <w:rFonts w:ascii="Times New Roman"/>
          <w:b/>
          <w:i w:val="false"/>
          <w:color w:val="000000"/>
        </w:rPr>
        <w:t xml:space="preserve"> 2018 жылғы аудандық бюджеттен аудандық маңызы бар қала, ауыл, кент, ауылдық округ бюджеттеніне берілетін субвенциялар мөлшерінің бөлінуі</w:t>
      </w:r>
    </w:p>
    <w:p>
      <w:pPr>
        <w:spacing w:after="0"/>
        <w:ind w:left="0"/>
        <w:jc w:val="both"/>
      </w:pPr>
      <w:r>
        <w:rPr>
          <w:rFonts w:ascii="Times New Roman"/>
          <w:b w:val="false"/>
          <w:i w:val="false"/>
          <w:color w:val="ff0000"/>
          <w:sz w:val="28"/>
        </w:rPr>
        <w:t xml:space="preserve">
      Ескерту. 5-қосымша жаңа редакцияда - Оңтүстiк Қазақстан облысы Төлеби аудандық мәслихатының 26.01.2018 </w:t>
      </w:r>
      <w:r>
        <w:rPr>
          <w:rFonts w:ascii="Times New Roman"/>
          <w:b w:val="false"/>
          <w:i w:val="false"/>
          <w:color w:val="ff0000"/>
          <w:sz w:val="28"/>
        </w:rPr>
        <w:t>№ 23/126-VI</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582"/>
        <w:gridCol w:w="3488"/>
        <w:gridCol w:w="3489"/>
        <w:gridCol w:w="3489"/>
      </w:tblGrid>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1183832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1181640</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1181640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337753</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335561</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335561</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35870</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35870</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79085</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79085</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79085</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64205</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64205</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64205</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47998</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47998</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47998</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151346</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151346</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151346</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65777</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65777</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65777</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60545</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60545</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60545</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57328</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57328</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57328</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122347</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122347</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122347</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43298</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43298</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43298</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71189</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71189</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71189</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47091</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47091</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21/109-VI шешімі 6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2018 жылға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Түркістан облысы Төлеби аудандық мәслихатының 27.11.2018 </w:t>
      </w:r>
      <w:r>
        <w:rPr>
          <w:rFonts w:ascii="Times New Roman"/>
          <w:b w:val="false"/>
          <w:i w:val="false"/>
          <w:color w:val="ff0000"/>
          <w:sz w:val="28"/>
        </w:rPr>
        <w:t>№ 32/182-VI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87"/>
        <w:gridCol w:w="1797"/>
        <w:gridCol w:w="1797"/>
        <w:gridCol w:w="4643"/>
        <w:gridCol w:w="36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3556817</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1902304</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1601692</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240332</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53552</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704540</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44003</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елдi мекендердi абаттандыру және көгалдандыру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654425</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949973</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