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5b4" w14:textId="5c40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2016 жылғы 21 қыркүйектегі № 7-44/VI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2017 жылғы 26 қыркүйектегі № 19-128/VI шешiмi. Оңтүстiк Қазақстан облысының Әдiлет департаментiнде 2017 жылғы 20 қазанда № 4239 болып тiркелдi. Күші жойылды - Түркістан облысы Сайрам аудандық мәслихатының 2024 жылғы 27 маусымдағы № 17-133/VIII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аудандық мәслихатының 27.06.2024 № 17-133/VIII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"Қазақстан Республикасында туберкулезбен куресу жөніндегі 2014-2020 жылдарға арналған кешенді жоспарды бекіту туралы" 2014 жылдың 31 мамырдағы № 597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59 тармағына байланысты, Сайрам ауданы бюджетiнiң қаражаттары есебiнен мұқтаж азаматтарға әлеуметтік көмек көрсету мақсатында,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21 қыркүйектегі № 7-44/VI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(Нормативттік құқықтық актілерді мемлекеттік тіркеу тізілімінде № 3868 тіркелген, 2016 жылғы 28 қазанында "Мәртөбе" газетінде және 2016 жылғы 31 қазанда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деген сан "10" деген санмен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С.Мирзаев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