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e12d" w14:textId="81fe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2016 жылғы 22 желтоқсандағы № 8/40-VІ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Отырар аудандық мәслихатының 2017 жылғы 7 желтоқсандағы № 21/99-VI шешiмi. Оңтүстiк Қазақстан облысының Әдiлет департаментiнде 2017 жылғы 11 желтоқсанда № 4299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30 қарашадағы № 17/205-VI "Оңтүстік Қазақстан облыстық мәслихатының 2016 жылғы 9 желтоқсандағы № 8/74-VІ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4287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Отырар аудандық мәслихатының 2016 жылғы 22 желтоқсандағы № 8/40-VІ "2017-2019 жылдарға арналған аудандық бюджет туралы" (Нормативтік құқықтық актілерді мемлекеттік тіркеу тізілімінде № 3936 тіркелген, 2016 жылғы 30 желтоқсандағы "Отырар алқабы" газетінде және 2017 жылғы 17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Отырар ауданының 2017-2019 жылдарға арналған аудандық бюджеті тиісінше 1, 2, - 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кірістер – 9 621 206 мың теңге, оның ішінде:</w:t>
      </w:r>
    </w:p>
    <w:p>
      <w:pPr>
        <w:spacing w:after="0"/>
        <w:ind w:left="0"/>
        <w:jc w:val="both"/>
      </w:pPr>
      <w:r>
        <w:rPr>
          <w:rFonts w:ascii="Times New Roman"/>
          <w:b w:val="false"/>
          <w:i w:val="false"/>
          <w:color w:val="000000"/>
          <w:sz w:val="28"/>
        </w:rPr>
        <w:t>
      салықтық түсімдер – 969 172 мың теңге;</w:t>
      </w:r>
    </w:p>
    <w:p>
      <w:pPr>
        <w:spacing w:after="0"/>
        <w:ind w:left="0"/>
        <w:jc w:val="both"/>
      </w:pPr>
      <w:r>
        <w:rPr>
          <w:rFonts w:ascii="Times New Roman"/>
          <w:b w:val="false"/>
          <w:i w:val="false"/>
          <w:color w:val="000000"/>
          <w:sz w:val="28"/>
        </w:rPr>
        <w:t>
      салықтық емес түсімдер – 14 008 мың теңге;</w:t>
      </w:r>
    </w:p>
    <w:p>
      <w:pPr>
        <w:spacing w:after="0"/>
        <w:ind w:left="0"/>
        <w:jc w:val="both"/>
      </w:pPr>
      <w:r>
        <w:rPr>
          <w:rFonts w:ascii="Times New Roman"/>
          <w:b w:val="false"/>
          <w:i w:val="false"/>
          <w:color w:val="000000"/>
          <w:sz w:val="28"/>
        </w:rPr>
        <w:t>
      негізгі капиталды сатудан түсетін түсімдер – 3 432 мың теңге;</w:t>
      </w:r>
    </w:p>
    <w:p>
      <w:pPr>
        <w:spacing w:after="0"/>
        <w:ind w:left="0"/>
        <w:jc w:val="both"/>
      </w:pPr>
      <w:r>
        <w:rPr>
          <w:rFonts w:ascii="Times New Roman"/>
          <w:b w:val="false"/>
          <w:i w:val="false"/>
          <w:color w:val="000000"/>
          <w:sz w:val="28"/>
        </w:rPr>
        <w:t>
      трансферттер түсімі – 8 634 594 мың теңге;</w:t>
      </w:r>
    </w:p>
    <w:p>
      <w:pPr>
        <w:spacing w:after="0"/>
        <w:ind w:left="0"/>
        <w:jc w:val="both"/>
      </w:pPr>
      <w:r>
        <w:rPr>
          <w:rFonts w:ascii="Times New Roman"/>
          <w:b w:val="false"/>
          <w:i w:val="false"/>
          <w:color w:val="000000"/>
          <w:sz w:val="28"/>
        </w:rPr>
        <w:t>
      2) шығындар – 9 796 824 мың теңге;</w:t>
      </w:r>
    </w:p>
    <w:p>
      <w:pPr>
        <w:spacing w:after="0"/>
        <w:ind w:left="0"/>
        <w:jc w:val="both"/>
      </w:pPr>
      <w:r>
        <w:rPr>
          <w:rFonts w:ascii="Times New Roman"/>
          <w:b w:val="false"/>
          <w:i w:val="false"/>
          <w:color w:val="000000"/>
          <w:sz w:val="28"/>
        </w:rPr>
        <w:t>
      3) таза бюджеттік кредиттеу – 27 992 мың теңге, оның ішінде:</w:t>
      </w:r>
    </w:p>
    <w:p>
      <w:pPr>
        <w:spacing w:after="0"/>
        <w:ind w:left="0"/>
        <w:jc w:val="both"/>
      </w:pPr>
      <w:r>
        <w:rPr>
          <w:rFonts w:ascii="Times New Roman"/>
          <w:b w:val="false"/>
          <w:i w:val="false"/>
          <w:color w:val="000000"/>
          <w:sz w:val="28"/>
        </w:rPr>
        <w:t>
      бюджеттік кредиттер – 34 035 мың теңге;</w:t>
      </w:r>
    </w:p>
    <w:p>
      <w:pPr>
        <w:spacing w:after="0"/>
        <w:ind w:left="0"/>
        <w:jc w:val="both"/>
      </w:pPr>
      <w:r>
        <w:rPr>
          <w:rFonts w:ascii="Times New Roman"/>
          <w:b w:val="false"/>
          <w:i w:val="false"/>
          <w:color w:val="000000"/>
          <w:sz w:val="28"/>
        </w:rPr>
        <w:t>
      бюджеттік кредиттерді өтеу – 6 043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-203 610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203 610 мың теңге, оның ішінде:</w:t>
      </w:r>
    </w:p>
    <w:p>
      <w:pPr>
        <w:spacing w:after="0"/>
        <w:ind w:left="0"/>
        <w:jc w:val="both"/>
      </w:pPr>
      <w:r>
        <w:rPr>
          <w:rFonts w:ascii="Times New Roman"/>
          <w:b w:val="false"/>
          <w:i w:val="false"/>
          <w:color w:val="000000"/>
          <w:sz w:val="28"/>
        </w:rPr>
        <w:t>
      қарыздар түсімі – 34 035 мың теңге;</w:t>
      </w:r>
    </w:p>
    <w:p>
      <w:pPr>
        <w:spacing w:after="0"/>
        <w:ind w:left="0"/>
        <w:jc w:val="both"/>
      </w:pPr>
      <w:r>
        <w:rPr>
          <w:rFonts w:ascii="Times New Roman"/>
          <w:b w:val="false"/>
          <w:i w:val="false"/>
          <w:color w:val="000000"/>
          <w:sz w:val="28"/>
        </w:rPr>
        <w:t>
      қарыздарды өтеу – 6 043 мың теңге.</w:t>
      </w:r>
    </w:p>
    <w:p>
      <w:pPr>
        <w:spacing w:after="0"/>
        <w:ind w:left="0"/>
        <w:jc w:val="both"/>
      </w:pPr>
      <w:r>
        <w:rPr>
          <w:rFonts w:ascii="Times New Roman"/>
          <w:b w:val="false"/>
          <w:i w:val="false"/>
          <w:color w:val="000000"/>
          <w:sz w:val="28"/>
        </w:rPr>
        <w:t>
      бюджет қаражатының пайдаланылатын қалдықтары – 175 618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 </w:t>
      </w:r>
    </w:p>
    <w:bookmarkEnd w:id="2"/>
    <w:bookmarkStart w:name="z5" w:id="3"/>
    <w:p>
      <w:pPr>
        <w:spacing w:after="0"/>
        <w:ind w:left="0"/>
        <w:jc w:val="both"/>
      </w:pPr>
      <w:r>
        <w:rPr>
          <w:rFonts w:ascii="Times New Roman"/>
          <w:b w:val="false"/>
          <w:i w:val="false"/>
          <w:color w:val="000000"/>
          <w:sz w:val="28"/>
        </w:rPr>
        <w:t>
      3. "Отырар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Отырар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Отырар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Ж.Мырзапейс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07 желтоқсан 2017 жылғы</w:t>
            </w:r>
            <w:r>
              <w:br/>
            </w:r>
            <w:r>
              <w:rPr>
                <w:rFonts w:ascii="Times New Roman"/>
                <w:b w:val="false"/>
                <w:i w:val="false"/>
                <w:color w:val="000000"/>
                <w:sz w:val="20"/>
              </w:rPr>
              <w:t>№ 21/99-VI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22 желтоқсан 2016 жылғы</w:t>
            </w:r>
            <w:r>
              <w:br/>
            </w:r>
            <w:r>
              <w:rPr>
                <w:rFonts w:ascii="Times New Roman"/>
                <w:b w:val="false"/>
                <w:i w:val="false"/>
                <w:color w:val="000000"/>
                <w:sz w:val="20"/>
              </w:rPr>
              <w:t>№ 8/40-VI шешіміне 1 қосымша</w:t>
            </w:r>
          </w:p>
        </w:tc>
      </w:tr>
    </w:tbl>
    <w:p>
      <w:pPr>
        <w:spacing w:after="0"/>
        <w:ind w:left="0"/>
        <w:jc w:val="left"/>
      </w:pPr>
      <w:r>
        <w:rPr>
          <w:rFonts w:ascii="Times New Roman"/>
          <w:b/>
          <w:i w:val="false"/>
          <w:color w:val="000000"/>
        </w:rPr>
        <w:t xml:space="preserve"> 2017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5"/>
        <w:gridCol w:w="6268"/>
        <w:gridCol w:w="34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 І Р І С Т Е Р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9 621 206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969 172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362 706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362 706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291 528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291 528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287 215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234 262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6 610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43 345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2 998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21 852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2 027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6 500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13 145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14 008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7 745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5 943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5 943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3 432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3 432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3 432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8 634 594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8 634 594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8 634 594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6"/>
        <w:gridCol w:w="1136"/>
        <w:gridCol w:w="5723"/>
        <w:gridCol w:w="26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9 796 824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494 517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422 171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24 541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22 637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107 726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98 030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9 696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289 904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281 599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7 638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 және статистикалық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70 216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31 865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31 065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38 351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36 344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13 904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13 782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13 782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13 782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8 226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8 226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8 226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8 226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6 056 145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1 074 820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874 399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33 485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840 914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107 951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107 951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92 470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92 470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4 643 058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4 631 925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4 501 632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130 293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11 133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11 133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338 267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338 267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14 481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71 896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5 764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245 926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611 662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239 733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238 229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84 946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153 283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Патронат тәрбиешілерге берілген баланы (балаларды) асырап бағу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317 294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317 294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145 661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26 822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40 875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33 129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54 635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54 635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41 813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2 199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1 090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9 233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708 999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64 636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61 336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41 775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19 561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299 394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120 809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43 500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59 616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6 626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8 630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2 437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178 585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178 585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абаттандыру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344 969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344 969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64 428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269 341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748 944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250 148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146 121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146 121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104 027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104 027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298 208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196 187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11 756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177 196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3 950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1 872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102 021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102 021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127 192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107 774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92 049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15 725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19 418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19 418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73 396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25 288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12 733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12 405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48 108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19 045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27 084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1 647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317 929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317 929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317 929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317 929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349 883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344 587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72 184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72 184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229 282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25 236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3 494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2 210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3 116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30 928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160 581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43 121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42 921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5 596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5 596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5 596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45 240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45 240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45 240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29 360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12 508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3 372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205 836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205 836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205 836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205 836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120 902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19 349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19 349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18 999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101 553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89 185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41 019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48 166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12 368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1 761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10 607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114 628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114 628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114 628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19 093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22 859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72 676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27 992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-203 610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203 610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175 618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175 618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175 618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07 желтоқсан 2017 жылғы</w:t>
            </w:r>
            <w:r>
              <w:br/>
            </w:r>
            <w:r>
              <w:rPr>
                <w:rFonts w:ascii="Times New Roman"/>
                <w:b w:val="false"/>
                <w:i w:val="false"/>
                <w:color w:val="000000"/>
                <w:sz w:val="20"/>
              </w:rPr>
              <w:t>№ 21/99-VI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мәслихатының</w:t>
            </w:r>
            <w:r>
              <w:br/>
            </w:r>
            <w:r>
              <w:rPr>
                <w:rFonts w:ascii="Times New Roman"/>
                <w:b w:val="false"/>
                <w:i w:val="false"/>
                <w:color w:val="000000"/>
                <w:sz w:val="20"/>
              </w:rPr>
              <w:t>22 желтоқсан 2016 жылғы</w:t>
            </w:r>
            <w:r>
              <w:br/>
            </w:r>
            <w:r>
              <w:rPr>
                <w:rFonts w:ascii="Times New Roman"/>
                <w:b w:val="false"/>
                <w:i w:val="false"/>
                <w:color w:val="000000"/>
                <w:sz w:val="20"/>
              </w:rPr>
              <w:t>№ 8/40 - VI шешіміне 5 қосымша</w:t>
            </w:r>
          </w:p>
        </w:tc>
      </w:tr>
    </w:tbl>
    <w:p>
      <w:pPr>
        <w:spacing w:after="0"/>
        <w:ind w:left="0"/>
        <w:jc w:val="left"/>
      </w:pPr>
      <w:r>
        <w:rPr>
          <w:rFonts w:ascii="Times New Roman"/>
          <w:b/>
          <w:i w:val="false"/>
          <w:color w:val="000000"/>
        </w:rPr>
        <w:t xml:space="preserve"> Ауданның әрбір ауылдық округі әкімдерінің аппараттары бойынша 2017 жылға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633"/>
        <w:gridCol w:w="1335"/>
        <w:gridCol w:w="1335"/>
        <w:gridCol w:w="4918"/>
        <w:gridCol w:w="3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1 164 303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бойынша ауыл округтерінің жиыны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1 164 303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289 904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289 904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289 904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281 599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7 638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874 399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874 399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874 399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33 485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840 914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"Қарақоңыр"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74 210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22 959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22 959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22 959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22 639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51 251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51 251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51 251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49 751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"Аққұм" ауыл округі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47 603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17 579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17 579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17 579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17 079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30 024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30 024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30 024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28 524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"Көксарай"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100 209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25 881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25 881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25 881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25 681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74 328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74 328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74 328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68 628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"Балтакөл"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53 558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21 595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21 595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21 595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21 035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31 963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31 963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31 963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29 863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"Талапты"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99 104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25 578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25 578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25 578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25 313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73 526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73 526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73 526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73 526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"Шілік"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54 728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20 974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20 974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20 974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20 674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33 754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33 754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33 754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1 835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31 919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"Шәуілдір"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321 297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28 045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28 045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28 045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27 545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293 252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293 252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293 252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11 004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282 248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"Темір"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67 626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23 657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23 657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23 657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20 489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3 168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43 969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43 969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43 969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43 969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"Маяқұм"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58 987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22 276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22 276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22 276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21 816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36 711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36 711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36 711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35 711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"Отырар"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83 571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23 922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23 922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23 922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22 655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59 649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59 649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59 649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56 649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"Ақтөбе"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50 389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18 327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18 327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18 327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18 127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32 062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32 062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32 062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32 062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"Қоғам"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81 217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21 718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21 718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21 718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21 453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59 499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59 499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59 499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5 846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53 653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"Қарғалы"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71 804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17 393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17 393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17 393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17 093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54 411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54 411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54 411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54 411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