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a928" w14:textId="38aa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2016 жылғы 22 желтоқсандағы № 8/40-VІ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7 қарашадағы № 20/95-VI шешiмi. Оңтүстiк Қазақстан облысының Әдiлет департаментiнде 2017 жылғы 14 қарашада № 4262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2016 жылғы 22 желтоқсандағы № 8/40-VІ "2017-2019 жылдарға арналған аудандық бюджет туралы" (Нормативтік құқықтық актілерді мемлекеттік тіркеу тізілімінде № 3936 тіркелген, 2016 жылғы 30 желтоқсандағы "Отырар алқабы"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2017-2019 жылдарға арналған аудандық бюджеті тиісінше 1, 2,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9 538 871 мың теңге, оның ішінде:</w:t>
      </w:r>
    </w:p>
    <w:p>
      <w:pPr>
        <w:spacing w:after="0"/>
        <w:ind w:left="0"/>
        <w:jc w:val="both"/>
      </w:pPr>
      <w:r>
        <w:rPr>
          <w:rFonts w:ascii="Times New Roman"/>
          <w:b w:val="false"/>
          <w:i w:val="false"/>
          <w:color w:val="000000"/>
          <w:sz w:val="28"/>
        </w:rPr>
        <w:t>
      салықтық түсімдер – 972 968 мың теңге;</w:t>
      </w:r>
    </w:p>
    <w:p>
      <w:pPr>
        <w:spacing w:after="0"/>
        <w:ind w:left="0"/>
        <w:jc w:val="both"/>
      </w:pPr>
      <w:r>
        <w:rPr>
          <w:rFonts w:ascii="Times New Roman"/>
          <w:b w:val="false"/>
          <w:i w:val="false"/>
          <w:color w:val="000000"/>
          <w:sz w:val="28"/>
        </w:rPr>
        <w:t>
      салықтық емес түсімдер – 12 854 мың теңге;</w:t>
      </w:r>
    </w:p>
    <w:p>
      <w:pPr>
        <w:spacing w:after="0"/>
        <w:ind w:left="0"/>
        <w:jc w:val="both"/>
      </w:pPr>
      <w:r>
        <w:rPr>
          <w:rFonts w:ascii="Times New Roman"/>
          <w:b w:val="false"/>
          <w:i w:val="false"/>
          <w:color w:val="000000"/>
          <w:sz w:val="28"/>
        </w:rPr>
        <w:t>
      негізгі капиталды сатудан түсетін түсімдер – 5 686 мың теңге;</w:t>
      </w:r>
    </w:p>
    <w:p>
      <w:pPr>
        <w:spacing w:after="0"/>
        <w:ind w:left="0"/>
        <w:jc w:val="both"/>
      </w:pPr>
      <w:r>
        <w:rPr>
          <w:rFonts w:ascii="Times New Roman"/>
          <w:b w:val="false"/>
          <w:i w:val="false"/>
          <w:color w:val="000000"/>
          <w:sz w:val="28"/>
        </w:rPr>
        <w:t>
      трансферттер түсімі – 8 547 363 мың теңге;</w:t>
      </w:r>
    </w:p>
    <w:p>
      <w:pPr>
        <w:spacing w:after="0"/>
        <w:ind w:left="0"/>
        <w:jc w:val="both"/>
      </w:pPr>
      <w:r>
        <w:rPr>
          <w:rFonts w:ascii="Times New Roman"/>
          <w:b w:val="false"/>
          <w:i w:val="false"/>
          <w:color w:val="000000"/>
          <w:sz w:val="28"/>
        </w:rPr>
        <w:t>
      2) шығындар – 9 714 489 мың теңге;</w:t>
      </w:r>
    </w:p>
    <w:p>
      <w:pPr>
        <w:spacing w:after="0"/>
        <w:ind w:left="0"/>
        <w:jc w:val="both"/>
      </w:pPr>
      <w:r>
        <w:rPr>
          <w:rFonts w:ascii="Times New Roman"/>
          <w:b w:val="false"/>
          <w:i w:val="false"/>
          <w:color w:val="000000"/>
          <w:sz w:val="28"/>
        </w:rPr>
        <w:t>
      3) таза бюджеттік кредиттеу – 27 992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6 043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-203 610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203 610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6 043 мың теңге.</w:t>
      </w:r>
    </w:p>
    <w:p>
      <w:pPr>
        <w:spacing w:after="0"/>
        <w:ind w:left="0"/>
        <w:jc w:val="both"/>
      </w:pPr>
      <w:r>
        <w:rPr>
          <w:rFonts w:ascii="Times New Roman"/>
          <w:b w:val="false"/>
          <w:i w:val="false"/>
          <w:color w:val="000000"/>
          <w:sz w:val="28"/>
        </w:rPr>
        <w:t>
      бюджет қаражатының пайдаланылатын қалдықтары – 175 618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Ж.Мырзапейс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С.Кішібай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07 қараша 2017 жылғы</w:t>
            </w:r>
            <w:r>
              <w:br/>
            </w:r>
            <w:r>
              <w:rPr>
                <w:rFonts w:ascii="Times New Roman"/>
                <w:b w:val="false"/>
                <w:i w:val="false"/>
                <w:color w:val="000000"/>
                <w:sz w:val="20"/>
              </w:rPr>
              <w:t>№ 20/95-VI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5"/>
        <w:gridCol w:w="6268"/>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9 538 871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972 968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291 118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242 116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39 394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22 607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2 027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13 915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12 854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6 885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6 140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5 649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5 649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8 547 363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8 547 363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8 547 363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3"/>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9 714 489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493 654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421 512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107 726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289 737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281 227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70 012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31 378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30 578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38 634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5 983 963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971 040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774 533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30 877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743 656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4 674 616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4 663 483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4 532 781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130 702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338 307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338 307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245 926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616 118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238 644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237 140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83 857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323 152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323 152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144 124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47 905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54 322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54 322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41 132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700 944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41 775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299 039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120 454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8 641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337 269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337 269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261 291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746 198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143 591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143 591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298 380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196 359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177 502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126 907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107 489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15 525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73 293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25 506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12 371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27 176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333 595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333 595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333 595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333 595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350 649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345 053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228 958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24 912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160 581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43 911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43 711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45 162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45 162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45 162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29 232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122 475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103 088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89 185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41 019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48 166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13 903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11 903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91 769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91 769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91 769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72 676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27 992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07 қараша 2017 жылғы</w:t>
            </w:r>
            <w:r>
              <w:br/>
            </w:r>
            <w:r>
              <w:rPr>
                <w:rFonts w:ascii="Times New Roman"/>
                <w:b w:val="false"/>
                <w:i w:val="false"/>
                <w:color w:val="000000"/>
                <w:sz w:val="20"/>
              </w:rPr>
              <w:t>№ 20/95-VI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8/40 - VI шешіміне 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2017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5"/>
        <w:gridCol w:w="1335"/>
        <w:gridCol w:w="4918"/>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1 064 747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1 064 747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289 737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289 737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289 737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281 227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7 843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775010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775010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30 877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744133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"Қарақоңыр"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69 821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22 570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22 570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22 570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22 250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45 751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41 653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17 629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17 629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17 629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17 129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"Көксарай"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25 972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25 972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25 972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25 772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"Балтакөл"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47 631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21 668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21 668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21 668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21 108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"Талапты"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92 171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24 880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"Шілік"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48 950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21 056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21 056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21 056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20 756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27 894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27 894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27 894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"Шәуілдір"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302 945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274 804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274 804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274 804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9 396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265 408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"Темір"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66 873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20 331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"Маяқұм"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54 037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"Отырар"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22 743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42 750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18 388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18 388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18 388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18 188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"Қоғам"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74 096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21 655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21 655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21 655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21 390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52 441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"Қарғалы"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67 884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17 173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50 411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