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1f2f7" w14:textId="2e1f2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аудандық мәслихатының 2016 жылғы 22 желтоқсандағы № 8/1 "2017-2019 жылдарға арналған аудандық бюджет туралы" шешіміне өзгерістертер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Ордабасы аудандық мәслихатының 2017 жылғы 12 желтоқсандағы № 20/1 шешiмi. Оңтүстiк Қазақстан облысының Әдiлет департаментiнде 2017 жылғы 14 желтоқсанда № 4317 болып тiркелдi. 2018 жылдың 1 қаңтарына дейiн қолданыста болды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2017 жылғы 30 қарашадағы № 17/205-IV "Оңтүстік Қазақстан облыстық мәслихатының 2016 жылғы 9 желтоқсандағы № 8/74- IV "2017-2019 жылдарға арналған облыстық бюджет туралы" шешіміне өзгерістер мен толықтырулар енгізу туралы" Нормативтік құқықтық актілерді мемлекеттік тіркеу тізілімінде № 4287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Ордабасы аудандық мәслихат ШЕШІМ ҚАБЫЛДАДЫ:</w:t>
      </w:r>
    </w:p>
    <w:bookmarkEnd w:id="0"/>
    <w:bookmarkStart w:name="z2" w:id="1"/>
    <w:p>
      <w:pPr>
        <w:spacing w:after="0"/>
        <w:ind w:left="0"/>
        <w:jc w:val="both"/>
      </w:pPr>
      <w:r>
        <w:rPr>
          <w:rFonts w:ascii="Times New Roman"/>
          <w:b w:val="false"/>
          <w:i w:val="false"/>
          <w:color w:val="000000"/>
          <w:sz w:val="28"/>
        </w:rPr>
        <w:t xml:space="preserve">
      1. Ордабасы аудандық мәслихатының 2016 жылғы 22 желтоқсандағы № 8/1 "2017-2019 жылдарға арналған аудандық бюджет туралы" (Нормативтік құқықтық актілерді мемлекеттік тіркеу тізілімінде 3932 нөмірімен тіркелген, 2017 жылғы 21 қаңтардағы "Ордабасы оттары" газетінде және 2017 жылғы 23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еңгізілсін: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Ордабасы ауданының 2017-2019 жылдарға арналған аудандық бюджеті тиісінше 1, 2 және 3 қосымшаларға сәйкес, оның ішінде 2017 жылға мынадай көлемде бекітілсін:</w:t>
      </w:r>
    </w:p>
    <w:p>
      <w:pPr>
        <w:spacing w:after="0"/>
        <w:ind w:left="0"/>
        <w:jc w:val="both"/>
      </w:pPr>
      <w:r>
        <w:rPr>
          <w:rFonts w:ascii="Times New Roman"/>
          <w:b w:val="false"/>
          <w:i w:val="false"/>
          <w:color w:val="000000"/>
          <w:sz w:val="28"/>
        </w:rPr>
        <w:t>
      1) кірістер – 17 407 635 мың теңге, оның ішінде:</w:t>
      </w:r>
    </w:p>
    <w:p>
      <w:pPr>
        <w:spacing w:after="0"/>
        <w:ind w:left="0"/>
        <w:jc w:val="both"/>
      </w:pPr>
      <w:r>
        <w:rPr>
          <w:rFonts w:ascii="Times New Roman"/>
          <w:b w:val="false"/>
          <w:i w:val="false"/>
          <w:color w:val="000000"/>
          <w:sz w:val="28"/>
        </w:rPr>
        <w:t>
      салықтық түсімдер – 1 601 460 мың теңге;</w:t>
      </w:r>
    </w:p>
    <w:p>
      <w:pPr>
        <w:spacing w:after="0"/>
        <w:ind w:left="0"/>
        <w:jc w:val="both"/>
      </w:pPr>
      <w:r>
        <w:rPr>
          <w:rFonts w:ascii="Times New Roman"/>
          <w:b w:val="false"/>
          <w:i w:val="false"/>
          <w:color w:val="000000"/>
          <w:sz w:val="28"/>
        </w:rPr>
        <w:t>
      салықтық емес түсімдер – 10 447 мың теңге;</w:t>
      </w:r>
    </w:p>
    <w:p>
      <w:pPr>
        <w:spacing w:after="0"/>
        <w:ind w:left="0"/>
        <w:jc w:val="both"/>
      </w:pPr>
      <w:r>
        <w:rPr>
          <w:rFonts w:ascii="Times New Roman"/>
          <w:b w:val="false"/>
          <w:i w:val="false"/>
          <w:color w:val="000000"/>
          <w:sz w:val="28"/>
        </w:rPr>
        <w:t>
      негізгі капиталды сатудан түсетін түсімдер – 29 935 мың теңге;</w:t>
      </w:r>
    </w:p>
    <w:p>
      <w:pPr>
        <w:spacing w:after="0"/>
        <w:ind w:left="0"/>
        <w:jc w:val="both"/>
      </w:pPr>
      <w:r>
        <w:rPr>
          <w:rFonts w:ascii="Times New Roman"/>
          <w:b w:val="false"/>
          <w:i w:val="false"/>
          <w:color w:val="000000"/>
          <w:sz w:val="28"/>
        </w:rPr>
        <w:t>
      трансферттер түсімі – 15 765 793 мың теңге;</w:t>
      </w:r>
    </w:p>
    <w:p>
      <w:pPr>
        <w:spacing w:after="0"/>
        <w:ind w:left="0"/>
        <w:jc w:val="both"/>
      </w:pPr>
      <w:r>
        <w:rPr>
          <w:rFonts w:ascii="Times New Roman"/>
          <w:b w:val="false"/>
          <w:i w:val="false"/>
          <w:color w:val="000000"/>
          <w:sz w:val="28"/>
        </w:rPr>
        <w:t>
      2) шығындар – 17 606 129 мың теңге;</w:t>
      </w:r>
    </w:p>
    <w:p>
      <w:pPr>
        <w:spacing w:after="0"/>
        <w:ind w:left="0"/>
        <w:jc w:val="both"/>
      </w:pPr>
      <w:r>
        <w:rPr>
          <w:rFonts w:ascii="Times New Roman"/>
          <w:b w:val="false"/>
          <w:i w:val="false"/>
          <w:color w:val="000000"/>
          <w:sz w:val="28"/>
        </w:rPr>
        <w:t>
      3) таза бюджеттік кредиттеу – -32 572 мың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32 572 мың теңге;</w:t>
      </w:r>
    </w:p>
    <w:p>
      <w:pPr>
        <w:spacing w:after="0"/>
        <w:ind w:left="0"/>
        <w:jc w:val="both"/>
      </w:pPr>
      <w:r>
        <w:rPr>
          <w:rFonts w:ascii="Times New Roman"/>
          <w:b w:val="false"/>
          <w:i w:val="false"/>
          <w:color w:val="000000"/>
          <w:sz w:val="28"/>
        </w:rPr>
        <w:t>
      4) 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 – - 165 922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165 922 мың теңге, оның ішінде: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32 572 мың теңге;</w:t>
      </w:r>
    </w:p>
    <w:p>
      <w:pPr>
        <w:spacing w:after="0"/>
        <w:ind w:left="0"/>
        <w:jc w:val="both"/>
      </w:pPr>
      <w:r>
        <w:rPr>
          <w:rFonts w:ascii="Times New Roman"/>
          <w:b w:val="false"/>
          <w:i w:val="false"/>
          <w:color w:val="000000"/>
          <w:sz w:val="28"/>
        </w:rPr>
        <w:t>
      бюджет қаражатының пайдаланылатын қалдықтары – 198 494 мың тенге.".</w:t>
      </w:r>
    </w:p>
    <w:bookmarkStart w:name="z4"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3. "Ордабасы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Ордабасы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Ордабасы аудандық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4. Осы шешім 2017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Т.Ибрагимов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Б.Садвахасов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8/1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 мәслихатының</w:t>
            </w:r>
            <w:r>
              <w:br/>
            </w:r>
            <w:r>
              <w:rPr>
                <w:rFonts w:ascii="Times New Roman"/>
                <w:b w:val="false"/>
                <w:i w:val="false"/>
                <w:color w:val="000000"/>
                <w:sz w:val="20"/>
              </w:rPr>
              <w:t>2017 жылғы 12 желтоқсандағы</w:t>
            </w:r>
            <w:r>
              <w:br/>
            </w:r>
            <w:r>
              <w:rPr>
                <w:rFonts w:ascii="Times New Roman"/>
                <w:b w:val="false"/>
                <w:i w:val="false"/>
                <w:color w:val="000000"/>
                <w:sz w:val="20"/>
              </w:rPr>
              <w:t>№ 20/1 шешіміне 1-қосымша</w:t>
            </w:r>
          </w:p>
        </w:tc>
      </w:tr>
    </w:tbl>
    <w:p>
      <w:pPr>
        <w:spacing w:after="0"/>
        <w:ind w:left="0"/>
        <w:jc w:val="left"/>
      </w:pPr>
      <w:r>
        <w:rPr>
          <w:rFonts w:ascii="Times New Roman"/>
          <w:b/>
          <w:i w:val="false"/>
          <w:color w:val="000000"/>
        </w:rPr>
        <w:t xml:space="preserve"> 2017 жылғы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812"/>
        <w:gridCol w:w="1104"/>
        <w:gridCol w:w="1250"/>
        <w:gridCol w:w="5474"/>
        <w:gridCol w:w="284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 </w:t>
            </w:r>
          </w:p>
        </w:tc>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17 407 635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1 601 460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1 237 960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1 237 960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311 384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198 712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102 857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34 779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бас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пакетіне дивидендтер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кредиттер бойынша сыйақылар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29 935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 түсімі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15 765 793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15 765 793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15 765 793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17 606 129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590 982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472 389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106 274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319 955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246 148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69 716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118 078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76 831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76 153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34 828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34 648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40 281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11 277 494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1 713 104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397 773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382 715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1 315 331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1 315 331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9 029 648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6 829 766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6 729 739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100 027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2 199 882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2 199 882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534 742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534 742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135 092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358 349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қамтамасыздандыру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1 235 598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771 816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767 170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272 622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492 598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417 580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417 580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195 582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45 659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70 802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37 552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38 152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905 690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437 785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148 005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148 005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289 780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286 845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331 574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331 574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102 753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136 331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133 173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аббаттандыру және көгаландыру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84 641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478 331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119 941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105 981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105 981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206 995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143 996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108 367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62 999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62 999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93 656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67 066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халының басқа да тілдерін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57 739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39 928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1 908 009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1 907 959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1 907 959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1 907 959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281 504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252 779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45 479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45 479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155 343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25 455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481 739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481 739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481 739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41 532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440 207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102 841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102 841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102 841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215 514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215 514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215 514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114 245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-165 922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198 494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198 494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198 494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198 494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8/1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 мәслихатының</w:t>
            </w:r>
            <w:r>
              <w:br/>
            </w:r>
            <w:r>
              <w:rPr>
                <w:rFonts w:ascii="Times New Roman"/>
                <w:b w:val="false"/>
                <w:i w:val="false"/>
                <w:color w:val="000000"/>
                <w:sz w:val="20"/>
              </w:rPr>
              <w:t>2017 жылғы 12 желтоқсандағы</w:t>
            </w:r>
            <w:r>
              <w:br/>
            </w:r>
            <w:r>
              <w:rPr>
                <w:rFonts w:ascii="Times New Roman"/>
                <w:b w:val="false"/>
                <w:i w:val="false"/>
                <w:color w:val="000000"/>
                <w:sz w:val="20"/>
              </w:rPr>
              <w:t>№ 20/1 шешіміне 2-қосымша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2017 жылға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3"/>
        <w:gridCol w:w="1007"/>
        <w:gridCol w:w="2123"/>
        <w:gridCol w:w="2123"/>
        <w:gridCol w:w="54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энергетикалық жүйені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8/1 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 мәслихатының</w:t>
            </w:r>
            <w:r>
              <w:br/>
            </w:r>
            <w:r>
              <w:rPr>
                <w:rFonts w:ascii="Times New Roman"/>
                <w:b w:val="false"/>
                <w:i w:val="false"/>
                <w:color w:val="000000"/>
                <w:sz w:val="20"/>
              </w:rPr>
              <w:t>2017 жылғы 12 желтоқсандағы</w:t>
            </w:r>
            <w:r>
              <w:br/>
            </w:r>
            <w:r>
              <w:rPr>
                <w:rFonts w:ascii="Times New Roman"/>
                <w:b w:val="false"/>
                <w:i w:val="false"/>
                <w:color w:val="000000"/>
                <w:sz w:val="20"/>
              </w:rPr>
              <w:t>№ 20/1 шешіміне 3-қосымша</w:t>
            </w:r>
          </w:p>
        </w:tc>
      </w:tr>
    </w:tbl>
    <w:p>
      <w:pPr>
        <w:spacing w:after="0"/>
        <w:ind w:left="0"/>
        <w:jc w:val="left"/>
      </w:pPr>
      <w:r>
        <w:rPr>
          <w:rFonts w:ascii="Times New Roman"/>
          <w:b/>
          <w:i w:val="false"/>
          <w:color w:val="000000"/>
        </w:rPr>
        <w:t xml:space="preserve"> 2017 жылға арналған аудандық бюджете әрбір ауылдық округтің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370"/>
        <w:gridCol w:w="781"/>
        <w:gridCol w:w="781"/>
        <w:gridCol w:w="2123"/>
        <w:gridCol w:w="1501"/>
        <w:gridCol w:w="1397"/>
        <w:gridCol w:w="1193"/>
        <w:gridCol w:w="1193"/>
        <w:gridCol w:w="1193"/>
        <w:gridCol w:w="11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тізбесі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1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Боржар</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Женіс</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Каракұм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823 727</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149804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319955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функияларын орындайтын өкілді, атқарушы және басқа органдар</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319955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319955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246148</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69 716</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69716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397 773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397 773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397 773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15 058</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тапсырмасын іске асыруға</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382 715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367"/>
        <w:gridCol w:w="775"/>
        <w:gridCol w:w="775"/>
        <w:gridCol w:w="2105"/>
        <w:gridCol w:w="1489"/>
        <w:gridCol w:w="1182"/>
        <w:gridCol w:w="1489"/>
        <w:gridCol w:w="1182"/>
        <w:gridCol w:w="1183"/>
        <w:gridCol w:w="11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тізбесі</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Қараспан</w:t>
            </w:r>
          </w:p>
        </w:tc>
        <w:tc>
          <w:tcPr>
            <w:tcW w:w="1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Қажымұқан</w:t>
            </w: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Торткол</w:t>
            </w: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w:t>
            </w: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Шұбару</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823 727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70058</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200708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83861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53334</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319955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функияларын орындайтын өкілді, атқарушы және басқа органдар</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319955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319955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246148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30219</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69 716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397 773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145723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39917</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397 773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145723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39917</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397 773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145723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39917</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тапсырмасын іске асыруға</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382 715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145 723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22409</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22409</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22409</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