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d7f0" w14:textId="d90d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25 желтоқсандағы № 23/128 шешiмi. Оңтүстiк Қазақстан облысының Әдiлет департаментiнде 2018 жылғы 8 қаңтарда № 4369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11 желтоқсандағы 2017 жылғы № 18/209-VI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ауданының 2018-2020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13 009 354 мың теңге:</w:t>
      </w:r>
    </w:p>
    <w:p>
      <w:pPr>
        <w:spacing w:after="0"/>
        <w:ind w:left="0"/>
        <w:jc w:val="both"/>
      </w:pPr>
      <w:r>
        <w:rPr>
          <w:rFonts w:ascii="Times New Roman"/>
          <w:b w:val="false"/>
          <w:i w:val="false"/>
          <w:color w:val="000000"/>
          <w:sz w:val="28"/>
        </w:rPr>
        <w:t>
      салықтық түсімдер – 691 602 мың теңге;</w:t>
      </w:r>
    </w:p>
    <w:p>
      <w:pPr>
        <w:spacing w:after="0"/>
        <w:ind w:left="0"/>
        <w:jc w:val="both"/>
      </w:pPr>
      <w:r>
        <w:rPr>
          <w:rFonts w:ascii="Times New Roman"/>
          <w:b w:val="false"/>
          <w:i w:val="false"/>
          <w:color w:val="000000"/>
          <w:sz w:val="28"/>
        </w:rPr>
        <w:t>
      салықтық емес түсімдер – 17 566 мың теңге;</w:t>
      </w:r>
    </w:p>
    <w:p>
      <w:pPr>
        <w:spacing w:after="0"/>
        <w:ind w:left="0"/>
        <w:jc w:val="both"/>
      </w:pPr>
      <w:r>
        <w:rPr>
          <w:rFonts w:ascii="Times New Roman"/>
          <w:b w:val="false"/>
          <w:i w:val="false"/>
          <w:color w:val="000000"/>
          <w:sz w:val="28"/>
        </w:rPr>
        <w:t>
      негізгі капиталды сатудан түсетін түсімдер – 20 678 мың теңге;</w:t>
      </w:r>
    </w:p>
    <w:p>
      <w:pPr>
        <w:spacing w:after="0"/>
        <w:ind w:left="0"/>
        <w:jc w:val="both"/>
      </w:pPr>
      <w:r>
        <w:rPr>
          <w:rFonts w:ascii="Times New Roman"/>
          <w:b w:val="false"/>
          <w:i w:val="false"/>
          <w:color w:val="000000"/>
          <w:sz w:val="28"/>
        </w:rPr>
        <w:t>
      трансферттер түсімі – 12 279 508 мың теңге;</w:t>
      </w:r>
    </w:p>
    <w:p>
      <w:pPr>
        <w:spacing w:after="0"/>
        <w:ind w:left="0"/>
        <w:jc w:val="both"/>
      </w:pPr>
      <w:r>
        <w:rPr>
          <w:rFonts w:ascii="Times New Roman"/>
          <w:b w:val="false"/>
          <w:i w:val="false"/>
          <w:color w:val="000000"/>
          <w:sz w:val="28"/>
        </w:rPr>
        <w:t>
      2) шығындар – 13 040 145 мың теңге;</w:t>
      </w:r>
    </w:p>
    <w:p>
      <w:pPr>
        <w:spacing w:after="0"/>
        <w:ind w:left="0"/>
        <w:jc w:val="both"/>
      </w:pPr>
      <w:r>
        <w:rPr>
          <w:rFonts w:ascii="Times New Roman"/>
          <w:b w:val="false"/>
          <w:i w:val="false"/>
          <w:color w:val="000000"/>
          <w:sz w:val="28"/>
        </w:rPr>
        <w:t>
      3) таза бюджеттік кредиттеу – 113 005 мың теңге:</w:t>
      </w:r>
    </w:p>
    <w:p>
      <w:pPr>
        <w:spacing w:after="0"/>
        <w:ind w:left="0"/>
        <w:jc w:val="both"/>
      </w:pPr>
      <w:r>
        <w:rPr>
          <w:rFonts w:ascii="Times New Roman"/>
          <w:b w:val="false"/>
          <w:i w:val="false"/>
          <w:color w:val="000000"/>
          <w:sz w:val="28"/>
        </w:rPr>
        <w:t>
      бюджеттік кредиттер – 147 780 мың теңге;</w:t>
      </w:r>
    </w:p>
    <w:p>
      <w:pPr>
        <w:spacing w:after="0"/>
        <w:ind w:left="0"/>
        <w:jc w:val="both"/>
      </w:pPr>
      <w:r>
        <w:rPr>
          <w:rFonts w:ascii="Times New Roman"/>
          <w:b w:val="false"/>
          <w:i w:val="false"/>
          <w:color w:val="000000"/>
          <w:sz w:val="28"/>
        </w:rPr>
        <w:t>
      бюджеттік кредиттерді өтеу –34 775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-143 796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143 796 мың теңге:</w:t>
      </w:r>
    </w:p>
    <w:p>
      <w:pPr>
        <w:spacing w:after="0"/>
        <w:ind w:left="0"/>
        <w:jc w:val="both"/>
      </w:pPr>
      <w:r>
        <w:rPr>
          <w:rFonts w:ascii="Times New Roman"/>
          <w:b w:val="false"/>
          <w:i w:val="false"/>
          <w:color w:val="000000"/>
          <w:sz w:val="28"/>
        </w:rPr>
        <w:t>
      қарыздар түсімі – 147 780 мың теңге;</w:t>
      </w:r>
    </w:p>
    <w:p>
      <w:pPr>
        <w:spacing w:after="0"/>
        <w:ind w:left="0"/>
        <w:jc w:val="both"/>
      </w:pPr>
      <w:r>
        <w:rPr>
          <w:rFonts w:ascii="Times New Roman"/>
          <w:b w:val="false"/>
          <w:i w:val="false"/>
          <w:color w:val="000000"/>
          <w:sz w:val="28"/>
        </w:rPr>
        <w:t>
      қарыздарды өтеу – 35 057 мың теңге;</w:t>
      </w:r>
    </w:p>
    <w:p>
      <w:pPr>
        <w:spacing w:after="0"/>
        <w:ind w:left="0"/>
        <w:jc w:val="both"/>
      </w:pPr>
      <w:r>
        <w:rPr>
          <w:rFonts w:ascii="Times New Roman"/>
          <w:b w:val="false"/>
          <w:i w:val="false"/>
          <w:color w:val="000000"/>
          <w:sz w:val="28"/>
        </w:rPr>
        <w:t>
      бюджет қаражатының пайдаланылатын қалдықтары – 31 073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Бәйдiбек аудандық мәслихатының 26.11.2018 </w:t>
      </w:r>
      <w:r>
        <w:rPr>
          <w:rFonts w:ascii="Times New Roman"/>
          <w:b w:val="false"/>
          <w:i w:val="false"/>
          <w:color w:val="000000"/>
          <w:sz w:val="28"/>
        </w:rPr>
        <w:t>№ 33/204</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жеке табыс салығы түсімдерінің жалпы сомасын бөлу нормативтерін белгілеу:</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 бюджетіне 73,5 пайыз, облыстық бюджетке 26,5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Бәйдiбек аудандық мәслихатының 17.09.2018 </w:t>
      </w:r>
      <w:r>
        <w:rPr>
          <w:rFonts w:ascii="Times New Roman"/>
          <w:b w:val="false"/>
          <w:i w:val="false"/>
          <w:color w:val="000000"/>
          <w:sz w:val="28"/>
        </w:rPr>
        <w:t>№ 30/182</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жылға облыстық бюджеттен аудандық бюджетке берілетін субвенция мөлшерінің жалпы сомасы 8 507 193 мың теңге болып белгіленсін.</w:t>
      </w:r>
    </w:p>
    <w:bookmarkEnd w:id="3"/>
    <w:bookmarkStart w:name="z5" w:id="4"/>
    <w:p>
      <w:pPr>
        <w:spacing w:after="0"/>
        <w:ind w:left="0"/>
        <w:jc w:val="both"/>
      </w:pPr>
      <w:r>
        <w:rPr>
          <w:rFonts w:ascii="Times New Roman"/>
          <w:b w:val="false"/>
          <w:i w:val="false"/>
          <w:color w:val="000000"/>
          <w:sz w:val="28"/>
        </w:rPr>
        <w:t>
      4. Аудандық бюджетте аудан әкімдігінің 2018 жылға арналған резерві – 5252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Бәйдiбек аудандық мәслихатының 26.11.2018 </w:t>
      </w:r>
      <w:r>
        <w:rPr>
          <w:rFonts w:ascii="Times New Roman"/>
          <w:b w:val="false"/>
          <w:i w:val="false"/>
          <w:color w:val="000000"/>
          <w:sz w:val="28"/>
        </w:rPr>
        <w:t>№ 33/204</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аудандық бюджеттен аудандық маңызы бар қала, ауыл, кент, ауылдық округ бюджеттеріне берілетін субвенциялар мөлшері 703 548 мың теңге соммасында </w:t>
      </w:r>
      <w:r>
        <w:rPr>
          <w:rFonts w:ascii="Times New Roman"/>
          <w:b w:val="false"/>
          <w:i w:val="false"/>
          <w:color w:val="000000"/>
          <w:sz w:val="28"/>
        </w:rPr>
        <w:t>6-қосымшаға</w:t>
      </w:r>
      <w:r>
        <w:rPr>
          <w:rFonts w:ascii="Times New Roman"/>
          <w:b w:val="false"/>
          <w:i w:val="false"/>
          <w:color w:val="000000"/>
          <w:sz w:val="28"/>
        </w:rPr>
        <w:t xml:space="preserve"> сәйкес қарастырылсын, оның ішінде:</w:t>
      </w:r>
    </w:p>
    <w:bookmarkEnd w:id="7"/>
    <w:p>
      <w:pPr>
        <w:spacing w:after="0"/>
        <w:ind w:left="0"/>
        <w:jc w:val="both"/>
      </w:pPr>
      <w:r>
        <w:rPr>
          <w:rFonts w:ascii="Times New Roman"/>
          <w:b w:val="false"/>
          <w:i w:val="false"/>
          <w:color w:val="000000"/>
          <w:sz w:val="28"/>
        </w:rPr>
        <w:t>
      Ағыбет ауылдық округі 57 305 мың теңге;</w:t>
      </w:r>
    </w:p>
    <w:p>
      <w:pPr>
        <w:spacing w:after="0"/>
        <w:ind w:left="0"/>
        <w:jc w:val="both"/>
      </w:pPr>
      <w:r>
        <w:rPr>
          <w:rFonts w:ascii="Times New Roman"/>
          <w:b w:val="false"/>
          <w:i w:val="false"/>
          <w:color w:val="000000"/>
          <w:sz w:val="28"/>
        </w:rPr>
        <w:t>
      Алғабас ауылдық округі 86 623 мың теңге;</w:t>
      </w:r>
    </w:p>
    <w:p>
      <w:pPr>
        <w:spacing w:after="0"/>
        <w:ind w:left="0"/>
        <w:jc w:val="both"/>
      </w:pPr>
      <w:r>
        <w:rPr>
          <w:rFonts w:ascii="Times New Roman"/>
          <w:b w:val="false"/>
          <w:i w:val="false"/>
          <w:color w:val="000000"/>
          <w:sz w:val="28"/>
        </w:rPr>
        <w:t>
      Алмалы ауылдық округі 15 839 мың теңге;</w:t>
      </w:r>
    </w:p>
    <w:p>
      <w:pPr>
        <w:spacing w:after="0"/>
        <w:ind w:left="0"/>
        <w:jc w:val="both"/>
      </w:pPr>
      <w:r>
        <w:rPr>
          <w:rFonts w:ascii="Times New Roman"/>
          <w:b w:val="false"/>
          <w:i w:val="false"/>
          <w:color w:val="000000"/>
          <w:sz w:val="28"/>
        </w:rPr>
        <w:t>
      Ақбастау ауылдық округі 52 607 мың теңге;</w:t>
      </w:r>
    </w:p>
    <w:p>
      <w:pPr>
        <w:spacing w:after="0"/>
        <w:ind w:left="0"/>
        <w:jc w:val="both"/>
      </w:pPr>
      <w:r>
        <w:rPr>
          <w:rFonts w:ascii="Times New Roman"/>
          <w:b w:val="false"/>
          <w:i w:val="false"/>
          <w:color w:val="000000"/>
          <w:sz w:val="28"/>
        </w:rPr>
        <w:t>
      Боралдай ауылдық округі 68 798 мың теңге;</w:t>
      </w:r>
    </w:p>
    <w:p>
      <w:pPr>
        <w:spacing w:after="0"/>
        <w:ind w:left="0"/>
        <w:jc w:val="both"/>
      </w:pPr>
      <w:r>
        <w:rPr>
          <w:rFonts w:ascii="Times New Roman"/>
          <w:b w:val="false"/>
          <w:i w:val="false"/>
          <w:color w:val="000000"/>
          <w:sz w:val="28"/>
        </w:rPr>
        <w:t>
      Бөген ауылдық округі 16 533 мың теңге;</w:t>
      </w:r>
    </w:p>
    <w:p>
      <w:pPr>
        <w:spacing w:after="0"/>
        <w:ind w:left="0"/>
        <w:jc w:val="both"/>
      </w:pPr>
      <w:r>
        <w:rPr>
          <w:rFonts w:ascii="Times New Roman"/>
          <w:b w:val="false"/>
          <w:i w:val="false"/>
          <w:color w:val="000000"/>
          <w:sz w:val="28"/>
        </w:rPr>
        <w:t>
      Борлысай ауылдық округі 16 149 мың теңге;</w:t>
      </w:r>
    </w:p>
    <w:p>
      <w:pPr>
        <w:spacing w:after="0"/>
        <w:ind w:left="0"/>
        <w:jc w:val="both"/>
      </w:pPr>
      <w:r>
        <w:rPr>
          <w:rFonts w:ascii="Times New Roman"/>
          <w:b w:val="false"/>
          <w:i w:val="false"/>
          <w:color w:val="000000"/>
          <w:sz w:val="28"/>
        </w:rPr>
        <w:t>
      Жамбыл ауылдық округі 59 257 мың теңге;</w:t>
      </w:r>
    </w:p>
    <w:p>
      <w:pPr>
        <w:spacing w:after="0"/>
        <w:ind w:left="0"/>
        <w:jc w:val="both"/>
      </w:pPr>
      <w:r>
        <w:rPr>
          <w:rFonts w:ascii="Times New Roman"/>
          <w:b w:val="false"/>
          <w:i w:val="false"/>
          <w:color w:val="000000"/>
          <w:sz w:val="28"/>
        </w:rPr>
        <w:t>
      Көктерек ауылдық округі 41 978 мың теңге;</w:t>
      </w:r>
    </w:p>
    <w:p>
      <w:pPr>
        <w:spacing w:after="0"/>
        <w:ind w:left="0"/>
        <w:jc w:val="both"/>
      </w:pPr>
      <w:r>
        <w:rPr>
          <w:rFonts w:ascii="Times New Roman"/>
          <w:b w:val="false"/>
          <w:i w:val="false"/>
          <w:color w:val="000000"/>
          <w:sz w:val="28"/>
        </w:rPr>
        <w:t>
      Мыңбұлақ ауылдық округі 82 090 мың теңге;</w:t>
      </w:r>
    </w:p>
    <w:p>
      <w:pPr>
        <w:spacing w:after="0"/>
        <w:ind w:left="0"/>
        <w:jc w:val="both"/>
      </w:pPr>
      <w:r>
        <w:rPr>
          <w:rFonts w:ascii="Times New Roman"/>
          <w:b w:val="false"/>
          <w:i w:val="false"/>
          <w:color w:val="000000"/>
          <w:sz w:val="28"/>
        </w:rPr>
        <w:t>
      Шаян ауылдық округі 206 369 мың теңге.</w:t>
      </w:r>
    </w:p>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8"/>
    <w:bookmarkStart w:name="z10" w:id="9"/>
    <w:p>
      <w:pPr>
        <w:spacing w:after="0"/>
        <w:ind w:left="0"/>
        <w:jc w:val="both"/>
      </w:pPr>
      <w:r>
        <w:rPr>
          <w:rFonts w:ascii="Times New Roman"/>
          <w:b w:val="false"/>
          <w:i w:val="false"/>
          <w:color w:val="000000"/>
          <w:sz w:val="28"/>
        </w:rPr>
        <w:t>
      9. "Бәйдібек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Ө.Кәдіров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Бәйдiбек аудандық мәслихатының 26.11.2018 </w:t>
      </w:r>
      <w:r>
        <w:rPr>
          <w:rFonts w:ascii="Times New Roman"/>
          <w:b w:val="false"/>
          <w:i w:val="false"/>
          <w:color w:val="ff0000"/>
          <w:sz w:val="28"/>
        </w:rPr>
        <w:t>№ 33/204</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10"/>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6804692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10600846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10600846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мақсатанда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6016690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5593645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5067914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Оңтүстiк Қазақстан облысы Бәйдiбек аудандық мәслихатының 11.07.2018 </w:t>
      </w:r>
      <w:r>
        <w:rPr>
          <w:rFonts w:ascii="Times New Roman"/>
          <w:b w:val="false"/>
          <w:i w:val="false"/>
          <w:color w:val="ff0000"/>
          <w:sz w:val="28"/>
        </w:rPr>
        <w:t>№ 28/168</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93"/>
        <w:gridCol w:w="1293"/>
        <w:gridCol w:w="5159"/>
        <w:gridCol w:w="2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9918406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546493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9918406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5073384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4935319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496872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639326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350445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539259</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w:t>
            </w:r>
            <w:r>
              <w:br/>
            </w:r>
            <w:r>
              <w:rPr>
                <w:rFonts w:ascii="Times New Roman"/>
                <w:b w:val="false"/>
                <w:i w:val="false"/>
                <w:color w:val="000000"/>
                <w:sz w:val="20"/>
              </w:rPr>
              <w:t>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2018-2020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375"/>
        <w:gridCol w:w="1868"/>
        <w:gridCol w:w="1868"/>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23/128</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2018-2020 жылдарға жергілікті өзін-өзі басқару органдарына берілетін субвенциялардың аудандық маңызы бар ауыл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328"/>
        <w:gridCol w:w="3216"/>
        <w:gridCol w:w="3216"/>
        <w:gridCol w:w="3216"/>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652862</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52175</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 әкімі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