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3792" w14:textId="fbe3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2016 жылғы 22 желтоқсандағы № 59 "2017-2019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Кентау қалалық мәслихатының 2017 жылғы 5 желтоқсандағы № 112 шешiмi. Оңтүстiк Қазақстан облысының Әдiлет департаментiнде 2017 жылғы 8 желтоқсанда № 4294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30 қарашадағы № 17/205-VI "Оңтүстік Қазақстан облыстық мәслихатының 2016 жылғы 9 желтоқсандағы № 8/74-VI "2017-2019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4287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2016 жылғы 22 желтоқсандағы № 59 "2017-2019 жылдарға арналған қалалық бюджет туралы" (Нормативтік құқықтық актілерді мемлекеттік тіркеу тізілімінде 3934 нөмірімен тіркелген, 2017 жылғы 7 қаңтардағы "Кентау шұғыласы" газетінде және 2017 жылғы 7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Кентау қаласының 2017-2019 жылдарға арналған қалалық бюджеті тиісінше 1, 2 және 3 қосымшаларға сәйкес, оның ішінде 2017 жылға мынадай көлемде бекiтiлсiн:</w:t>
      </w:r>
    </w:p>
    <w:p>
      <w:pPr>
        <w:spacing w:after="0"/>
        <w:ind w:left="0"/>
        <w:jc w:val="both"/>
      </w:pPr>
      <w:r>
        <w:rPr>
          <w:rFonts w:ascii="Times New Roman"/>
          <w:b w:val="false"/>
          <w:i w:val="false"/>
          <w:color w:val="000000"/>
          <w:sz w:val="28"/>
        </w:rPr>
        <w:t>
      1) кiрiстер – 11 167 824 мың теңге, оның iшiнде:</w:t>
      </w:r>
    </w:p>
    <w:p>
      <w:pPr>
        <w:spacing w:after="0"/>
        <w:ind w:left="0"/>
        <w:jc w:val="both"/>
      </w:pPr>
      <w:r>
        <w:rPr>
          <w:rFonts w:ascii="Times New Roman"/>
          <w:b w:val="false"/>
          <w:i w:val="false"/>
          <w:color w:val="000000"/>
          <w:sz w:val="28"/>
        </w:rPr>
        <w:t>
      салықтық түсiмдер – 982 994 мың теңге;</w:t>
      </w:r>
    </w:p>
    <w:p>
      <w:pPr>
        <w:spacing w:after="0"/>
        <w:ind w:left="0"/>
        <w:jc w:val="both"/>
      </w:pPr>
      <w:r>
        <w:rPr>
          <w:rFonts w:ascii="Times New Roman"/>
          <w:b w:val="false"/>
          <w:i w:val="false"/>
          <w:color w:val="000000"/>
          <w:sz w:val="28"/>
        </w:rPr>
        <w:t>
      салықтық емес түсiмдер – 29 318 мың теңге;</w:t>
      </w:r>
    </w:p>
    <w:p>
      <w:pPr>
        <w:spacing w:after="0"/>
        <w:ind w:left="0"/>
        <w:jc w:val="both"/>
      </w:pPr>
      <w:r>
        <w:rPr>
          <w:rFonts w:ascii="Times New Roman"/>
          <w:b w:val="false"/>
          <w:i w:val="false"/>
          <w:color w:val="000000"/>
          <w:sz w:val="28"/>
        </w:rPr>
        <w:t>
      негізгі капиталды сатудан түсетін түсімдер – 40 287 мың теңге;</w:t>
      </w:r>
    </w:p>
    <w:p>
      <w:pPr>
        <w:spacing w:after="0"/>
        <w:ind w:left="0"/>
        <w:jc w:val="both"/>
      </w:pPr>
      <w:r>
        <w:rPr>
          <w:rFonts w:ascii="Times New Roman"/>
          <w:b w:val="false"/>
          <w:i w:val="false"/>
          <w:color w:val="000000"/>
          <w:sz w:val="28"/>
        </w:rPr>
        <w:t>
      трансферттер түсiмi – 10 115 225 мың теңге;</w:t>
      </w:r>
    </w:p>
    <w:p>
      <w:pPr>
        <w:spacing w:after="0"/>
        <w:ind w:left="0"/>
        <w:jc w:val="both"/>
      </w:pPr>
      <w:r>
        <w:rPr>
          <w:rFonts w:ascii="Times New Roman"/>
          <w:b w:val="false"/>
          <w:i w:val="false"/>
          <w:color w:val="000000"/>
          <w:sz w:val="28"/>
        </w:rPr>
        <w:t>
      2) шығындар – 11 248 123 мың теңге;</w:t>
      </w:r>
    </w:p>
    <w:p>
      <w:pPr>
        <w:spacing w:after="0"/>
        <w:ind w:left="0"/>
        <w:jc w:val="both"/>
      </w:pPr>
      <w:r>
        <w:rPr>
          <w:rFonts w:ascii="Times New Roman"/>
          <w:b w:val="false"/>
          <w:i w:val="false"/>
          <w:color w:val="000000"/>
          <w:sz w:val="28"/>
        </w:rPr>
        <w:t>
      3) таза бюджеттiк кредиттеу – 2 478 мың теңге, оның ішінде:</w:t>
      </w:r>
    </w:p>
    <w:p>
      <w:pPr>
        <w:spacing w:after="0"/>
        <w:ind w:left="0"/>
        <w:jc w:val="both"/>
      </w:pPr>
      <w:r>
        <w:rPr>
          <w:rFonts w:ascii="Times New Roman"/>
          <w:b w:val="false"/>
          <w:i w:val="false"/>
          <w:color w:val="000000"/>
          <w:sz w:val="28"/>
        </w:rPr>
        <w:t>
      бюджеттік кредиттер – 3 404 мың теңге;</w:t>
      </w:r>
    </w:p>
    <w:p>
      <w:pPr>
        <w:spacing w:after="0"/>
        <w:ind w:left="0"/>
        <w:jc w:val="both"/>
      </w:pPr>
      <w:r>
        <w:rPr>
          <w:rFonts w:ascii="Times New Roman"/>
          <w:b w:val="false"/>
          <w:i w:val="false"/>
          <w:color w:val="000000"/>
          <w:sz w:val="28"/>
        </w:rPr>
        <w:t>
      бюджеттік кредиттерді өтеу – 926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-82 777 мың теңге;</w:t>
      </w:r>
    </w:p>
    <w:p>
      <w:pPr>
        <w:spacing w:after="0"/>
        <w:ind w:left="0"/>
        <w:jc w:val="both"/>
      </w:pPr>
      <w:r>
        <w:rPr>
          <w:rFonts w:ascii="Times New Roman"/>
          <w:b w:val="false"/>
          <w:i w:val="false"/>
          <w:color w:val="000000"/>
          <w:sz w:val="28"/>
        </w:rPr>
        <w:t>
      6) бюджет тапшылығын қаржыландыру – 82 777 мың теңге, оның ішінде:</w:t>
      </w:r>
    </w:p>
    <w:p>
      <w:pPr>
        <w:spacing w:after="0"/>
        <w:ind w:left="0"/>
        <w:jc w:val="both"/>
      </w:pPr>
      <w:r>
        <w:rPr>
          <w:rFonts w:ascii="Times New Roman"/>
          <w:b w:val="false"/>
          <w:i w:val="false"/>
          <w:color w:val="000000"/>
          <w:sz w:val="28"/>
        </w:rPr>
        <w:t>
      қарыздар түсімі – 3 404 мың теңге;</w:t>
      </w:r>
    </w:p>
    <w:p>
      <w:pPr>
        <w:spacing w:after="0"/>
        <w:ind w:left="0"/>
        <w:jc w:val="both"/>
      </w:pPr>
      <w:r>
        <w:rPr>
          <w:rFonts w:ascii="Times New Roman"/>
          <w:b w:val="false"/>
          <w:i w:val="false"/>
          <w:color w:val="000000"/>
          <w:sz w:val="28"/>
        </w:rPr>
        <w:t>
      қарыздарды өтеу – 926 мың теңге;</w:t>
      </w:r>
    </w:p>
    <w:p>
      <w:pPr>
        <w:spacing w:after="0"/>
        <w:ind w:left="0"/>
        <w:jc w:val="both"/>
      </w:pPr>
      <w:r>
        <w:rPr>
          <w:rFonts w:ascii="Times New Roman"/>
          <w:b w:val="false"/>
          <w:i w:val="false"/>
          <w:color w:val="000000"/>
          <w:sz w:val="28"/>
        </w:rPr>
        <w:t>
      бюджет қаражатының пайдаланылатын қалдықтары – 80 299 теңге.".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"Кентау қалаллық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тіркелеген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2017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Андосов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5 желтоқсандағы</w:t>
            </w:r>
            <w:r>
              <w:br/>
            </w:r>
            <w:r>
              <w:rPr>
                <w:rFonts w:ascii="Times New Roman"/>
                <w:b w:val="false"/>
                <w:i w:val="false"/>
                <w:color w:val="000000"/>
                <w:sz w:val="20"/>
              </w:rPr>
              <w:t>№ 112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59 шешіміне 1-қосымша</w:t>
            </w:r>
          </w:p>
        </w:tc>
      </w:tr>
    </w:tbl>
    <w:p>
      <w:pPr>
        <w:spacing w:after="0"/>
        <w:ind w:left="0"/>
        <w:jc w:val="left"/>
      </w:pPr>
      <w:r>
        <w:rPr>
          <w:rFonts w:ascii="Times New Roman"/>
          <w:b/>
          <w:i w:val="false"/>
          <w:color w:val="000000"/>
        </w:rPr>
        <w:t xml:space="preserve"> 2017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745"/>
        <w:gridCol w:w="2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11 167 824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982 994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Меншiкке салынатын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кәсiби қызметтi жүргiзгенi үшiн алынатын алымдар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Жердi және материалдық емес активтердi сату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10 115 225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трансферттер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10 115 225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түсетiн трансферттер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10 115 225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11 248 123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583 208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4 645 994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1 074 826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876 019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3 295 527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3 288 197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3 154 478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984 374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2 488 693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сейсмоқауіпті өңірлерінде орналысқан тұрғын үйлердің сейсмотұрақтылығын қолдауға бағытталған іс-шаралар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1 486 164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1 486 164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611 525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605 791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615 072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505 727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505 727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5 желтоқсандағы</w:t>
            </w:r>
            <w:r>
              <w:br/>
            </w:r>
            <w:r>
              <w:rPr>
                <w:rFonts w:ascii="Times New Roman"/>
                <w:b w:val="false"/>
                <w:i w:val="false"/>
                <w:color w:val="000000"/>
                <w:sz w:val="20"/>
              </w:rPr>
              <w:t>№ 112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59 шешіміне 2-қосымша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745"/>
        <w:gridCol w:w="2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11 673 043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797 001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Меншiкке салынатын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кәсiби қызметтi жүргiзгенi үшiн алынатын алымдар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Жердi және материалдық емес активтердi сату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10 827 268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трансферттер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10 827 268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түсетiн трансферттер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10 827 268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11 673 043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5 258 693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986 493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724 044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3 586 656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3 580 436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3 440 770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2 291 778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820 809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711 471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809 125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1 689 765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787 016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787 016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787 016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тенге)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тенге)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тенге)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тенге)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тенге)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5 желтоқсандағы</w:t>
            </w:r>
            <w:r>
              <w:br/>
            </w:r>
            <w:r>
              <w:rPr>
                <w:rFonts w:ascii="Times New Roman"/>
                <w:b w:val="false"/>
                <w:i w:val="false"/>
                <w:color w:val="000000"/>
                <w:sz w:val="20"/>
              </w:rPr>
              <w:t>№ 112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59 шешіміне 6-қосымша</w:t>
            </w:r>
          </w:p>
        </w:tc>
      </w:tr>
    </w:tbl>
    <w:p>
      <w:pPr>
        <w:spacing w:after="0"/>
        <w:ind w:left="0"/>
        <w:jc w:val="left"/>
      </w:pPr>
      <w:r>
        <w:rPr>
          <w:rFonts w:ascii="Times New Roman"/>
          <w:b/>
          <w:i w:val="false"/>
          <w:color w:val="000000"/>
        </w:rPr>
        <w:t xml:space="preserve"> 2017 жылға арналған ауылдық округтердің жергілікті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3292"/>
        <w:gridCol w:w="1364"/>
        <w:gridCol w:w="1364"/>
        <w:gridCol w:w="1364"/>
        <w:gridCol w:w="1599"/>
        <w:gridCol w:w="1599"/>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Ашысай ауылы әкімі аппараты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Байылдыр ауылы әкімі аппараты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Хантағы ауылы әкімі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ауылы әкімі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97545</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үйінде әлеуметтік көмек көрсету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137011</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123 008</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24375</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61796</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