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e249a" w14:textId="2be24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Арыс қалалық мәслихатының 2017 жылғы 22 желтоқсандағы № 18/118-VI шешiмi. Оңтүстiк Қазақстан облысының Әдiлет департаментiнде 2017 жылғы 29 желтоқсанда № 4360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2017 жылғы 11 желтоқсандағы № 18/209-VІ "2018-2020 жылдарға арналған облыстық бюджет туралы" Нормативтік құқықтық актілерді мемлекеттік тіркеу тізілімінде № 4305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Арыс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Арыс қаласының 2018-2020 жылдарға арналған қалалық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 бекітілсін:</w:t>
      </w:r>
    </w:p>
    <w:bookmarkEnd w:id="1"/>
    <w:p>
      <w:pPr>
        <w:spacing w:after="0"/>
        <w:ind w:left="0"/>
        <w:jc w:val="both"/>
      </w:pPr>
      <w:r>
        <w:rPr>
          <w:rFonts w:ascii="Times New Roman"/>
          <w:b w:val="false"/>
          <w:i w:val="false"/>
          <w:color w:val="000000"/>
          <w:sz w:val="28"/>
        </w:rPr>
        <w:t>
      1) кiрiстер – 13 420 087 мың теңге:</w:t>
      </w:r>
    </w:p>
    <w:p>
      <w:pPr>
        <w:spacing w:after="0"/>
        <w:ind w:left="0"/>
        <w:jc w:val="both"/>
      </w:pPr>
      <w:r>
        <w:rPr>
          <w:rFonts w:ascii="Times New Roman"/>
          <w:b w:val="false"/>
          <w:i w:val="false"/>
          <w:color w:val="000000"/>
          <w:sz w:val="28"/>
        </w:rPr>
        <w:t>
      салықтық түсiмдер – 1 188 144 мың теңге;</w:t>
      </w:r>
    </w:p>
    <w:p>
      <w:pPr>
        <w:spacing w:after="0"/>
        <w:ind w:left="0"/>
        <w:jc w:val="both"/>
      </w:pPr>
      <w:r>
        <w:rPr>
          <w:rFonts w:ascii="Times New Roman"/>
          <w:b w:val="false"/>
          <w:i w:val="false"/>
          <w:color w:val="000000"/>
          <w:sz w:val="28"/>
        </w:rPr>
        <w:t>
      салықтық емес түсiмдер – 94 316 мың теңге;</w:t>
      </w:r>
    </w:p>
    <w:p>
      <w:pPr>
        <w:spacing w:after="0"/>
        <w:ind w:left="0"/>
        <w:jc w:val="both"/>
      </w:pPr>
      <w:r>
        <w:rPr>
          <w:rFonts w:ascii="Times New Roman"/>
          <w:b w:val="false"/>
          <w:i w:val="false"/>
          <w:color w:val="000000"/>
          <w:sz w:val="28"/>
        </w:rPr>
        <w:t>
      негiзгi капиталды сатудан түсетiн түсiмдер – 56 597 мың теңге;</w:t>
      </w:r>
    </w:p>
    <w:p>
      <w:pPr>
        <w:spacing w:after="0"/>
        <w:ind w:left="0"/>
        <w:jc w:val="both"/>
      </w:pPr>
      <w:r>
        <w:rPr>
          <w:rFonts w:ascii="Times New Roman"/>
          <w:b w:val="false"/>
          <w:i w:val="false"/>
          <w:color w:val="000000"/>
          <w:sz w:val="28"/>
        </w:rPr>
        <w:t>
      трансферттер түсiмi –12 081 030 мың теңге;</w:t>
      </w:r>
    </w:p>
    <w:p>
      <w:pPr>
        <w:spacing w:after="0"/>
        <w:ind w:left="0"/>
        <w:jc w:val="both"/>
      </w:pPr>
      <w:r>
        <w:rPr>
          <w:rFonts w:ascii="Times New Roman"/>
          <w:b w:val="false"/>
          <w:i w:val="false"/>
          <w:color w:val="000000"/>
          <w:sz w:val="28"/>
        </w:rPr>
        <w:t>
      2) шығындар – 13 397 081 мың теңге;</w:t>
      </w:r>
    </w:p>
    <w:p>
      <w:pPr>
        <w:spacing w:after="0"/>
        <w:ind w:left="0"/>
        <w:jc w:val="both"/>
      </w:pPr>
      <w:r>
        <w:rPr>
          <w:rFonts w:ascii="Times New Roman"/>
          <w:b w:val="false"/>
          <w:i w:val="false"/>
          <w:color w:val="000000"/>
          <w:sz w:val="28"/>
        </w:rPr>
        <w:t>
      3) таза бюджеттiк кредиттеу – 6 362 мың теңге:</w:t>
      </w:r>
    </w:p>
    <w:p>
      <w:pPr>
        <w:spacing w:after="0"/>
        <w:ind w:left="0"/>
        <w:jc w:val="both"/>
      </w:pPr>
      <w:r>
        <w:rPr>
          <w:rFonts w:ascii="Times New Roman"/>
          <w:b w:val="false"/>
          <w:i w:val="false"/>
          <w:color w:val="000000"/>
          <w:sz w:val="28"/>
        </w:rPr>
        <w:t>
      бюджеттік кредиттер – 10 823 мың теңге;</w:t>
      </w:r>
    </w:p>
    <w:p>
      <w:pPr>
        <w:spacing w:after="0"/>
        <w:ind w:left="0"/>
        <w:jc w:val="both"/>
      </w:pPr>
      <w:r>
        <w:rPr>
          <w:rFonts w:ascii="Times New Roman"/>
          <w:b w:val="false"/>
          <w:i w:val="false"/>
          <w:color w:val="000000"/>
          <w:sz w:val="28"/>
        </w:rPr>
        <w:t>
      бюджеттік кредиттерді өтеу –4 461 мың теңге;</w:t>
      </w:r>
    </w:p>
    <w:p>
      <w:pPr>
        <w:spacing w:after="0"/>
        <w:ind w:left="0"/>
        <w:jc w:val="both"/>
      </w:pPr>
      <w:r>
        <w:rPr>
          <w:rFonts w:ascii="Times New Roman"/>
          <w:b w:val="false"/>
          <w:i w:val="false"/>
          <w:color w:val="000000"/>
          <w:sz w:val="28"/>
        </w:rPr>
        <w:t>
      4) қаржы активтерімен операциялар бойынша сальдо – 83445 мың теңге:</w:t>
      </w:r>
    </w:p>
    <w:p>
      <w:pPr>
        <w:spacing w:after="0"/>
        <w:ind w:left="0"/>
        <w:jc w:val="both"/>
      </w:pPr>
      <w:r>
        <w:rPr>
          <w:rFonts w:ascii="Times New Roman"/>
          <w:b w:val="false"/>
          <w:i w:val="false"/>
          <w:color w:val="000000"/>
          <w:sz w:val="28"/>
        </w:rPr>
        <w:t>
      қаржы активтерін сатып алу – 83445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- 66 801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66 801 мың теңге:</w:t>
      </w:r>
    </w:p>
    <w:p>
      <w:pPr>
        <w:spacing w:after="0"/>
        <w:ind w:left="0"/>
        <w:jc w:val="both"/>
      </w:pPr>
      <w:r>
        <w:rPr>
          <w:rFonts w:ascii="Times New Roman"/>
          <w:b w:val="false"/>
          <w:i w:val="false"/>
          <w:color w:val="000000"/>
          <w:sz w:val="28"/>
        </w:rPr>
        <w:t>
      қарыздар түсімі – 10 823 мың теңге;</w:t>
      </w:r>
    </w:p>
    <w:p>
      <w:pPr>
        <w:spacing w:after="0"/>
        <w:ind w:left="0"/>
        <w:jc w:val="both"/>
      </w:pPr>
      <w:r>
        <w:rPr>
          <w:rFonts w:ascii="Times New Roman"/>
          <w:b w:val="false"/>
          <w:i w:val="false"/>
          <w:color w:val="000000"/>
          <w:sz w:val="28"/>
        </w:rPr>
        <w:t>
      қарыздарды өтеу – 5 072 мың теңге;</w:t>
      </w:r>
    </w:p>
    <w:p>
      <w:pPr>
        <w:spacing w:after="0"/>
        <w:ind w:left="0"/>
        <w:jc w:val="both"/>
      </w:pPr>
      <w:r>
        <w:rPr>
          <w:rFonts w:ascii="Times New Roman"/>
          <w:b w:val="false"/>
          <w:i w:val="false"/>
          <w:color w:val="000000"/>
          <w:sz w:val="28"/>
        </w:rPr>
        <w:t>
      бюджет қаражатының пайдаланылатын қалдықтары – 61050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Арыс қалалық мәслихатының 24.12.2018 </w:t>
      </w:r>
      <w:r>
        <w:rPr>
          <w:rFonts w:ascii="Times New Roman"/>
          <w:b w:val="false"/>
          <w:i w:val="false"/>
          <w:color w:val="000000"/>
          <w:sz w:val="28"/>
        </w:rPr>
        <w:t>№ 30/205-VI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2018 жылға жеке табыс салығы және әлеуметтік салық түсімдерінің жалпы сомасын бөлу нормативтері:</w:t>
      </w:r>
    </w:p>
    <w:bookmarkEnd w:id="2"/>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қалалық бюджетке 62 пайыз, облыстық бюджетке 38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Арыс қалалық мәслихатының 19.09.2018 </w:t>
      </w:r>
      <w:r>
        <w:rPr>
          <w:rFonts w:ascii="Times New Roman"/>
          <w:b w:val="false"/>
          <w:i w:val="false"/>
          <w:color w:val="000000"/>
          <w:sz w:val="28"/>
        </w:rPr>
        <w:t>№ 26/195-VI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2018 жылы облыстық бюджеттен қаланың бюджетіне берілетін субвенция 8 232 191 мың теңге көлемінде белгіленсін.</w:t>
      </w:r>
    </w:p>
    <w:bookmarkEnd w:id="3"/>
    <w:bookmarkStart w:name="z5" w:id="4"/>
    <w:p>
      <w:pPr>
        <w:spacing w:after="0"/>
        <w:ind w:left="0"/>
        <w:jc w:val="both"/>
      </w:pPr>
      <w:r>
        <w:rPr>
          <w:rFonts w:ascii="Times New Roman"/>
          <w:b w:val="false"/>
          <w:i w:val="false"/>
          <w:color w:val="000000"/>
          <w:sz w:val="28"/>
        </w:rPr>
        <w:t>
      4. 2018 жылға қалалық бюджеттен аудандық маңызы бар қала, ауыл, кент, ауылдық округ бюджеттеріне берiлетiн субвенциялар мөлшерiнің жалпы сомасы 233 470 мың теңге болып қарастырылсын, оның iшiнде:</w:t>
      </w:r>
    </w:p>
    <w:bookmarkEnd w:id="4"/>
    <w:tbl>
      <w:tblPr>
        <w:tblW w:w="0" w:type="auto"/>
        <w:tblCellSpacing w:w="0" w:type="auto"/>
        <w:tblBorders>
          <w:top w:val="none"/>
          <w:left w:val="none"/>
          <w:bottom w:val="none"/>
          <w:right w:val="none"/>
          <w:insideH w:val="none"/>
          <w:insideV w:val="none"/>
        </w:tblBorders>
      </w:tblPr>
      <w:tblGrid>
        <w:gridCol w:w="3341"/>
        <w:gridCol w:w="6353"/>
        <w:gridCol w:w="2606"/>
      </w:tblGrid>
      <w:tr>
        <w:trPr>
          <w:trHeight w:val="30" w:hRule="atLeast"/>
        </w:trPr>
        <w:tc>
          <w:tcPr>
            <w:tcW w:w="3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Ақдала ауылдық округіне</w:t>
            </w:r>
          </w:p>
        </w:tc>
        <w:tc>
          <w:tcPr>
            <w:tcW w:w="6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- 18 703</w:t>
            </w:r>
          </w:p>
        </w:tc>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Байырқұм ауылдық округіне</w:t>
            </w:r>
          </w:p>
        </w:tc>
        <w:tc>
          <w:tcPr>
            <w:tcW w:w="6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- 36 942</w:t>
            </w:r>
          </w:p>
        </w:tc>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Дермене ауылдық округіне</w:t>
            </w:r>
          </w:p>
        </w:tc>
        <w:tc>
          <w:tcPr>
            <w:tcW w:w="6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- 31 704</w:t>
            </w:r>
          </w:p>
        </w:tc>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Жиделі ауылдық округіне</w:t>
            </w:r>
          </w:p>
        </w:tc>
        <w:tc>
          <w:tcPr>
            <w:tcW w:w="6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- 64 409</w:t>
            </w:r>
          </w:p>
        </w:tc>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Монтайтас ауылдық округіне</w:t>
            </w:r>
          </w:p>
        </w:tc>
        <w:tc>
          <w:tcPr>
            <w:tcW w:w="6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- 31 452</w:t>
            </w:r>
          </w:p>
        </w:tc>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Қожатоғай ауылдық округіне</w:t>
            </w:r>
          </w:p>
        </w:tc>
        <w:tc>
          <w:tcPr>
            <w:tcW w:w="63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- 50 260</w:t>
            </w:r>
          </w:p>
        </w:tc>
        <w:tc>
          <w:tcPr>
            <w:tcW w:w="26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Арыс қалалық мәслихатының 19.09.2018 </w:t>
      </w:r>
      <w:r>
        <w:rPr>
          <w:rFonts w:ascii="Times New Roman"/>
          <w:b w:val="false"/>
          <w:i w:val="false"/>
          <w:color w:val="000000"/>
          <w:sz w:val="28"/>
        </w:rPr>
        <w:t>№ 26/195-VI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Қала әкімдігінің 2018 жылға арналған резерві 25 600 мың теңге сомасында бекітілсін.</w:t>
      </w:r>
    </w:p>
    <w:bookmarkEnd w:id="5"/>
    <w:bookmarkStart w:name="z7" w:id="6"/>
    <w:p>
      <w:pPr>
        <w:spacing w:after="0"/>
        <w:ind w:left="0"/>
        <w:jc w:val="both"/>
      </w:pPr>
      <w:r>
        <w:rPr>
          <w:rFonts w:ascii="Times New Roman"/>
          <w:b w:val="false"/>
          <w:i w:val="false"/>
          <w:color w:val="000000"/>
          <w:sz w:val="28"/>
        </w:rPr>
        <w:t xml:space="preserve">
      6. 2018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6"/>
    <w:bookmarkStart w:name="z8" w:id="7"/>
    <w:p>
      <w:pPr>
        <w:spacing w:after="0"/>
        <w:ind w:left="0"/>
        <w:jc w:val="both"/>
      </w:pPr>
      <w:r>
        <w:rPr>
          <w:rFonts w:ascii="Times New Roman"/>
          <w:b w:val="false"/>
          <w:i w:val="false"/>
          <w:color w:val="000000"/>
          <w:sz w:val="28"/>
        </w:rPr>
        <w:t xml:space="preserve">
      7. 2018 жылға арналған қалалық бюджеттік даму бағдарламаларының бюджеттік инвестициялық жобалар мен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2018 жылға азаматтық қызметшілер болып табылатын және ауылдық жерде қалалық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 белгіленсін.</w:t>
      </w:r>
    </w:p>
    <w:bookmarkEnd w:id="8"/>
    <w:bookmarkStart w:name="z10" w:id="9"/>
    <w:p>
      <w:pPr>
        <w:spacing w:after="0"/>
        <w:ind w:left="0"/>
        <w:jc w:val="both"/>
      </w:pPr>
      <w:r>
        <w:rPr>
          <w:rFonts w:ascii="Times New Roman"/>
          <w:b w:val="false"/>
          <w:i w:val="false"/>
          <w:color w:val="000000"/>
          <w:sz w:val="28"/>
        </w:rPr>
        <w:t>
      9. "Арыс қалалық мәслихат аппараты" мемлекеттік мекемесі Қазақстан Республикасының заңнамалық актілерінде белгілеген тәртіппен:</w:t>
      </w:r>
    </w:p>
    <w:bookmarkEnd w:id="9"/>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Арыс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Арыс қалалық мәслихатының интернет-ресурсына орналастыруын қамтамасыз етсін.</w:t>
      </w:r>
    </w:p>
    <w:bookmarkStart w:name="z11" w:id="10"/>
    <w:p>
      <w:pPr>
        <w:spacing w:after="0"/>
        <w:ind w:left="0"/>
        <w:jc w:val="both"/>
      </w:pPr>
      <w:r>
        <w:rPr>
          <w:rFonts w:ascii="Times New Roman"/>
          <w:b w:val="false"/>
          <w:i w:val="false"/>
          <w:color w:val="000000"/>
          <w:sz w:val="28"/>
        </w:rPr>
        <w:t>
      10. Осы шешім 2018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Е.Медетбеков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18/118-VI шешіміне 1-қосымша</w:t>
            </w:r>
          </w:p>
        </w:tc>
      </w:tr>
    </w:tbl>
    <w:p>
      <w:pPr>
        <w:spacing w:after="0"/>
        <w:ind w:left="0"/>
        <w:jc w:val="left"/>
      </w:pPr>
      <w:r>
        <w:rPr>
          <w:rFonts w:ascii="Times New Roman"/>
          <w:b/>
          <w:i w:val="false"/>
          <w:color w:val="000000"/>
        </w:rPr>
        <w:t xml:space="preserve"> 2018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Арыс қалалық мәслихатының 24.12.2018 </w:t>
      </w:r>
      <w:r>
        <w:rPr>
          <w:rFonts w:ascii="Times New Roman"/>
          <w:b w:val="false"/>
          <w:i w:val="false"/>
          <w:color w:val="ff0000"/>
          <w:sz w:val="28"/>
        </w:rPr>
        <w:t>№ 30/205-VI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883"/>
        <w:gridCol w:w="25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13420087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13397081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7294182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1272928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1272928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1173796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5445905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5021657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4949412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935988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2314059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сейсмоқауіпті өңірлерінде орналасқан тұрғын үйлердің сейсмотұрақтылығын қолдауға бағытталған іс-шаралар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18/118-VI шешіміне 2-қосымша</w:t>
            </w:r>
          </w:p>
        </w:tc>
      </w:tr>
    </w:tbl>
    <w:p>
      <w:pPr>
        <w:spacing w:after="0"/>
        <w:ind w:left="0"/>
        <w:jc w:val="left"/>
      </w:pPr>
      <w:r>
        <w:rPr>
          <w:rFonts w:ascii="Times New Roman"/>
          <w:b/>
          <w:i w:val="false"/>
          <w:color w:val="000000"/>
        </w:rPr>
        <w:t xml:space="preserve"> 2019 жылға арналған қалалық бюджет</w:t>
      </w:r>
    </w:p>
    <w:p>
      <w:pPr>
        <w:spacing w:after="0"/>
        <w:ind w:left="0"/>
        <w:jc w:val="both"/>
      </w:pPr>
      <w:r>
        <w:rPr>
          <w:rFonts w:ascii="Times New Roman"/>
          <w:b w:val="false"/>
          <w:i w:val="false"/>
          <w:color w:val="ff0000"/>
          <w:sz w:val="28"/>
        </w:rPr>
        <w:t xml:space="preserve">
      Ескерту. 2-қосымша жаңа редакцияда - Түркістан облысы Арыс қалалық мәслихатының 20.11.2018 </w:t>
      </w:r>
      <w:r>
        <w:rPr>
          <w:rFonts w:ascii="Times New Roman"/>
          <w:b w:val="false"/>
          <w:i w:val="false"/>
          <w:color w:val="ff0000"/>
          <w:sz w:val="28"/>
        </w:rPr>
        <w:t>№ 28/201-VI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883"/>
        <w:gridCol w:w="25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13014447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11648853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11648853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11648853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11648853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13014447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6647577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1197937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1197937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4862262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4706333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4633408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2061855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1999175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1999175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1999175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ПРОФИЦИТІ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ПРОФИЦИТІН ПАЙДАЛАНУ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18/118-VI шешіміне 3-қосымша</w:t>
            </w:r>
          </w:p>
        </w:tc>
      </w:tr>
    </w:tbl>
    <w:p>
      <w:pPr>
        <w:spacing w:after="0"/>
        <w:ind w:left="0"/>
        <w:jc w:val="left"/>
      </w:pPr>
      <w:r>
        <w:rPr>
          <w:rFonts w:ascii="Times New Roman"/>
          <w:b/>
          <w:i w:val="false"/>
          <w:color w:val="000000"/>
        </w:rPr>
        <w:t xml:space="preserve"> 2020 жылға арналған қалалық бюджет</w:t>
      </w:r>
    </w:p>
    <w:p>
      <w:pPr>
        <w:spacing w:after="0"/>
        <w:ind w:left="0"/>
        <w:jc w:val="both"/>
      </w:pPr>
      <w:r>
        <w:rPr>
          <w:rFonts w:ascii="Times New Roman"/>
          <w:b w:val="false"/>
          <w:i w:val="false"/>
          <w:color w:val="ff0000"/>
          <w:sz w:val="28"/>
        </w:rPr>
        <w:t xml:space="preserve">
      Ескерту. 3-қосымша жаңа редакцияда - Түркістан облысы Арыс қалалық мәслихатының 20.11.2018 </w:t>
      </w:r>
      <w:r>
        <w:rPr>
          <w:rFonts w:ascii="Times New Roman"/>
          <w:b w:val="false"/>
          <w:i w:val="false"/>
          <w:color w:val="ff0000"/>
          <w:sz w:val="28"/>
        </w:rPr>
        <w:t>№ 28/201-VI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880"/>
        <w:gridCol w:w="25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14617835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13200648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13200648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13200648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13200648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14617835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1255115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1255115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1168122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6910307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4749069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4675249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2161238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2 161 238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ПРОФИЦИТІ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ПРОФИЦИТІН ПАЙДАЛАНУ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18/118-VI шешіміне 4-қосымша</w:t>
            </w:r>
          </w:p>
        </w:tc>
      </w:tr>
    </w:tbl>
    <w:p>
      <w:pPr>
        <w:spacing w:after="0"/>
        <w:ind w:left="0"/>
        <w:jc w:val="left"/>
      </w:pPr>
      <w:r>
        <w:rPr>
          <w:rFonts w:ascii="Times New Roman"/>
          <w:b/>
          <w:i w:val="false"/>
          <w:color w:val="000000"/>
        </w:rPr>
        <w:t xml:space="preserve"> 2018 жылға арналған жергілікті бюджеттің атқарылуы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1242"/>
        <w:gridCol w:w="2620"/>
        <w:gridCol w:w="2620"/>
        <w:gridCol w:w="38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18/118-VI шешіміне 5-қосымша</w:t>
            </w:r>
          </w:p>
        </w:tc>
      </w:tr>
    </w:tbl>
    <w:p>
      <w:pPr>
        <w:spacing w:after="0"/>
        <w:ind w:left="0"/>
        <w:jc w:val="left"/>
      </w:pPr>
      <w:r>
        <w:rPr>
          <w:rFonts w:ascii="Times New Roman"/>
          <w:b/>
          <w:i w:val="false"/>
          <w:color w:val="000000"/>
        </w:rPr>
        <w:t xml:space="preserve"> 2018 жылға арналған қалалық бюджеттік даму бағдарламаларының бюджеттік инвестициялық жобалар мен бағдарламалардың тізбесі</w:t>
      </w:r>
    </w:p>
    <w:p>
      <w:pPr>
        <w:spacing w:after="0"/>
        <w:ind w:left="0"/>
        <w:jc w:val="both"/>
      </w:pPr>
      <w:r>
        <w:rPr>
          <w:rFonts w:ascii="Times New Roman"/>
          <w:b w:val="false"/>
          <w:i w:val="false"/>
          <w:color w:val="ff0000"/>
          <w:sz w:val="28"/>
        </w:rPr>
        <w:t xml:space="preserve">
      Ескерту. 5-қосымша жаңа редакцияда - Оңтүстiк Қазақстан облысы Арыс қалалық мәслихатының 05.07.2018 </w:t>
      </w:r>
      <w:r>
        <w:rPr>
          <w:rFonts w:ascii="Times New Roman"/>
          <w:b w:val="false"/>
          <w:i w:val="false"/>
          <w:color w:val="ff0000"/>
          <w:sz w:val="28"/>
        </w:rPr>
        <w:t>№ 24/177-VI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922"/>
        <w:gridCol w:w="1945"/>
        <w:gridCol w:w="1945"/>
        <w:gridCol w:w="60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