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407" w14:textId="8e3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Ордабасы ауданындағы Шұбар және Шұбарсу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Оңтүстiк Қазақстан облысы әкiмдiгiнiң 2017 жылғы 21 сәуiрдегi № 102 қаулысы және Оңтүстiк Қазақстан облыстық мәслихатының 2017 жылғы 30 наурыздағы № 11/116-VI шешiмi. Оңтүстiк Қазақстан облысының Әдiлет департаментiнде 2017 жылғы 17 мамырда № 4107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Ордабасы аудандының әкімдігі мен мәслихатының бірлескен ұсынысын ескере отырып,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 Ордабасы ауданының Шұбарсу ауылдық округінің әкімшілік шекарасына Шұбар ауылдық округінен жалпы көлемі 245,0 гектар жер бөлігінің қосылуы жолымен Шұбар және Шұбарсу ауылдық округтерінің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