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97f73" w14:textId="3997f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Қиғаш ауылдық округі әкімінің 2017 жылғы 04 мамырдағы № 10 шешімі. Атырау облысының Әділет департаментінде 2017 жылғы 25 мамырда № 3863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 - 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Атырау облыстық ономастика комиссиясының 2017 жылғы 7 ақпандағы қорытындысы негізінде, Қиғаш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Қиғаш ауылдық округінің Қиғаш ауылындағы көшелеріне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атаулар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Джанканов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Қиғаш ауылдық округі әкімінің 2017 жылғы "4" мамырдағы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Қиғаш ауылындағы және Дина Нұрпейісова елді мекеніндегі көше атауларының тізімі: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- Атырау облысы Құрманғазы ауданы Қиғаш ауылдық округінің 11.09.2017 жылғы № </w:t>
      </w:r>
      <w:r>
        <w:rPr>
          <w:rFonts w:ascii="Times New Roman"/>
          <w:b w:val="false"/>
          <w:i w:val="false"/>
          <w:color w:val="ff0000"/>
          <w:sz w:val="28"/>
        </w:rPr>
        <w:t>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Дина Нұрпейісова елді мекеніндегі № 1 көшеге – "Сұлтан Бейбарыс" есімі берілсін;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2 көшеге- "Бейбітшілік" атауы;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 3 көшеге- "Бөкей хан" есімі;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№ 4 көшеге- "Егемен Қазақстан" атауы;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№ 5 көшеге- "Сәкен Сейфуллин" есімі;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№ 6 көшеге- "Жастар" атауы;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№ 7 көшеге- "Сұлтанмахмұт Торайғыров" есімі;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№ 8 көшеге- "Шәмші Қалдаяқов" есімі;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№ 9 көшеге- "Бейімбет Майлин" есімі;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№ 10 көшеге- "Сейіт баба" есімі;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№ 11 көшеге- "Жамбыл Жабаев" есімі;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№ 12 көшеге- "Сырым Датов" есімі;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№ 13 көшеге- "Әйтеке би" есімі;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№ 14 көшеге- "Мақаш әкім" есімі;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№ 15 көшеге- "Халықтар достығы" атауы;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№ 16 көшеге- "Азаттық" атауы;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№ 17 көшеге- "Мұқағали Мақатаев" есімі.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