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24d1" w14:textId="0ab2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ауылдық округі әкімінің 2017 жылғы 06 сәуірдегі № 22 шешімі. Атырау облысының Әділет департаментінде 2017 жылғы 28 сәуірде № 3843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 орыс тілінде жаңа редакцияда, қазақ тіліндегі мәтіні өзгермейді - Атырау облысы Құрманғазы ауданы Еңбекші ауылдық округі әкімінің 05.06.2017 № </w:t>
      </w:r>
      <w:r>
        <w:rPr>
          <w:rFonts w:ascii="Times New Roman"/>
          <w:b w:val="false"/>
          <w:i w:val="false"/>
          <w:color w:val="ff0000"/>
          <w:sz w:val="28"/>
        </w:rPr>
        <w:t>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қортындысы негізінде Еңбекші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 ауылдық округінің Жұмекен, Даулеткерей, Кадырка, Қошалақ ауылдарының көшелеріне көше атаулары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"6"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қосымша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Жұмекен ауылындағы: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"Қаделі Ысқақова" есімі;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"Қуандық Қауысов" есімі;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"Қадырбек Өмірбаев" есімі;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"Мұқат Мусаев" есімі;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– "Таңат Жұмағалиев" есімі;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– "Жеңіс" атауы;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– "Азаттық" атауы;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– "Болашақ" атауы.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Даулеткерей ауылындағы: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"Дінмұхамед Қонаев" есімі;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"Теміржан Жүгінісов" есімі,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 "Сұлтан Бейбарыс" есімі,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№ 4 көшеге – "Даңқ" атауы.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Кадырка ауылындағы: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"Атамекен" атауы;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"Бауыржан Бегалиев" есімі;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–"Ынтымақ" атауы;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– "Астана" атауы.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Қошалақ ауылындағы: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№ 1 көшеге – "Бақыт Қарабалина" есімі.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