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f71d" w14:textId="98df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Ганюшкин ауылдық округі әкімінің 2017 жылғы 19 қаңтардағы № 17 шешімі. Атырау облысының Әділет департаментінде 2017 жылғы 1 ақпанда № 3776 болып тіркелді. Күші жойылды - Атырау облысы Құрманғазы ауданы Ганюшкин ауылдық округі әкімінің 2017 жылғы 17 мамырдағы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Ганюшкин ауылдық округі әкімінің 17.05.2017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2002 жылғы 10 шілдедегі "Ветеринария туралы" Заңыннын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ветеринариялық-санитариялық инспекторының 2016 жылғы 28 желтоқсандағы № 01-05-4/150 ұсынысы негізінде, Ганюшкин ауылдық округінің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Иттен құтырма ауруы пайда болуына байланысты Ганюшкин ауылдық округі, Ганюшкин ауылының, Майра Қабдолқызы көшесіне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комитетінінің Атырау облысы тұтынушылардың құқықтарын қорғау департаментінің Құрманғазы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күнннен бастап күшіне енеді және ол алғашқы ресми жарияланған күннен бастап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Ганюшкин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Мұғалім</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басқармасының "Құрманғазы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орталық ауруханасы" шаруашылық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жүргізу құқығындағы коммуналдық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кәсіпорнының бас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дәрігерінің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Г.Мутиева</w:t>
            </w:r>
            <w:r>
              <w:rPr>
                <w:rFonts w:ascii="Times New Roman"/>
                <w:b w:val="false"/>
                <w:i w:val="false"/>
                <w:color w:val="000000"/>
                <w:sz w:val="20"/>
              </w:rPr>
              <w:t>
</w:t>
            </w:r>
          </w:p>
        </w:tc>
      </w:tr>
    </w:tbl>
    <w:bookmarkStart w:name="z18" w:id="6"/>
    <w:p>
      <w:pPr>
        <w:spacing w:after="0"/>
        <w:ind w:left="0"/>
        <w:jc w:val="both"/>
      </w:pPr>
      <w:r>
        <w:rPr>
          <w:rFonts w:ascii="Times New Roman"/>
          <w:b w:val="false"/>
          <w:i w:val="false"/>
          <w:color w:val="000000"/>
          <w:sz w:val="28"/>
        </w:rPr>
        <w:t>
      2017 жыл 19 қаңтар.</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комитетінің Атырау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департаментінің Құрманғазы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құқықтарын қорғау басқармасы"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bookmarkStart w:name="z29" w:id="7"/>
    <w:p>
      <w:pPr>
        <w:spacing w:after="0"/>
        <w:ind w:left="0"/>
        <w:jc w:val="both"/>
      </w:pPr>
      <w:r>
        <w:rPr>
          <w:rFonts w:ascii="Times New Roman"/>
          <w:b w:val="false"/>
          <w:i w:val="false"/>
          <w:color w:val="000000"/>
          <w:sz w:val="28"/>
        </w:rPr>
        <w:t>
      2017 жыл 19 қаңтар.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