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1e0e68" w14:textId="a1e0e6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Құрманғазы ауданының аумағында сауда қызметі субъектілеріне автодүкендерде және (немесе) шатырларда (павильондарда) көшпелі сауданы жүзеге асыру үшін бөлінген арнайы орындарын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Құрманғазы ауданы әкімдігінің 2017 жылғы 24 қарашадағы № 516 қаулысы. Атырау облысының Әділет департаментінде 2017 жылғы 15 желтоқсанда № 4008 болып тіркелді. Күші жойылды - Атырау облысы Құрманғазы ауданы әкімдігінің 2020 жылғы 9 желтоқсандағы № 354 (алғашқы ресми жарияланған күнінен кейін күнтізбелік он күн өткен соң қолданысқа енгізіледі)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Атырау облысы Құрманғазы ауданы әкімдігінің 09.12.2020 № </w:t>
      </w:r>
      <w:r>
        <w:rPr>
          <w:rFonts w:ascii="Times New Roman"/>
          <w:b w:val="false"/>
          <w:i w:val="false"/>
          <w:color w:val="ff0000"/>
          <w:sz w:val="28"/>
        </w:rPr>
        <w:t>354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37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"Сауда қызметін реттеу туралы" Қазақстан Республикасының 2004 жылғы 12 сәуірдегі Заңының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 баптарына сәйкес, аудан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Құрманғазы ауданының аумағында сауда қызметі субъектілеріне автодүкендерде және (немесе) шатырларда (павильондарда) көшпелі сауданы жүзеге асыру үшін бөлінген арнайы орындар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аудан әкімінің орынбасары Ж. Бектемировке жүктелсін.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05"/>
        <w:gridCol w:w="4195"/>
      </w:tblGrid>
      <w:tr>
        <w:trPr>
          <w:trHeight w:val="30" w:hRule="atLeast"/>
        </w:trPr>
        <w:tc>
          <w:tcPr>
            <w:tcW w:w="78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Шаяхметов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"КЕЛІСІЛДІ"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"Қазақстан Республикасы Денсаулық сақтау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министрлігінің Қоғамдық денсаулық сақтау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комитеті Атырау облысы Қоғамдық денсаулық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сақтау департаментінің Құрманғазы аудандық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қоғамдық денсаулық сақтау басқармасы"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республикалық мемлекеттік мекемесінің басшысы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24.11.2017 жыл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Утаров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"Құрманғазы аудандық ішкі істер бөлімі"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 мекемесінің басшысының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міндетін атқарушы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24.11.2017 жыл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Үмбеталиев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Құрманғазы ауданы әкiмдiгiнiң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"24"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516 қаулысына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Құрманғазы ауданының аумағында сауда қызметі субъектілеріне автодүкендерде және (немесе) шатырларда (павильондарда) көшпелі сауданы жүзеге асыру үшін арнайы бөлінген орындар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Қосымшаға өзгерістер енгізілді - Атырау облысы Құрманғазы ауданы әкімдігінің 08.10.2018 № </w:t>
      </w:r>
      <w:r>
        <w:rPr>
          <w:rFonts w:ascii="Times New Roman"/>
          <w:b w:val="false"/>
          <w:i w:val="false"/>
          <w:color w:val="ff0000"/>
          <w:sz w:val="28"/>
        </w:rPr>
        <w:t>308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70"/>
        <w:gridCol w:w="7289"/>
        <w:gridCol w:w="1670"/>
        <w:gridCol w:w="1671"/>
      </w:tblGrid>
      <w:tr>
        <w:trPr>
          <w:trHeight w:val="30" w:hRule="atLeast"/>
        </w:trPr>
        <w:tc>
          <w:tcPr>
            <w:tcW w:w="16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4"/>
        </w:tc>
        <w:tc>
          <w:tcPr>
            <w:tcW w:w="72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бөлінген орындар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Бірліктер саны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Автокөліктен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шатырынан</w:t>
            </w:r>
          </w:p>
        </w:tc>
      </w:tr>
      <w:tr>
        <w:trPr>
          <w:trHeight w:val="30" w:hRule="atLeast"/>
        </w:trPr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"/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Ақкөл ауылы, "Сайпеден Құспанов" көшесінің батыс жақ беті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6"/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Асан ауылы, "Тұрар Рысқұлов" көшесі, "Аида" дүкенінің маңы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7"/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 ауылы, "Жұмажан Мәмбеталиев", "Мақаш әкім" және "Сибағат ата" көшелерінің батыс жағы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8"/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Балқұдық ауылы, "Абай" көшесінің оңтүстік жағы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9"/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 ауылы, "Қаби Оқаев" көшесінің батыс жағы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0"/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Құрманғазы ауылы, Самаркино елді мекені, "Қыдыр ата" көшесінің батыс жағы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1"/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Хиуаз ауылы, "Егемен Қазақстан" көшесінің батыс жағы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2"/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Жұмекен ауылы, "Мұқат Мұсаев" көшесінің шығыс жақ беті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3"/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Кудряшов ауылы, Жаңа ауыл елді мекені, "Тұңғыш" көшесінің шығыс жағы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4"/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Кудряшов ауылы, кірме жол мен "Айбын" көшесінің қиылысы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5"/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Жыланды ауылы, "Құрманғазы" көшесінің шығыс жағы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6"/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Көптоғай ауылы, "Жұмажан Мәмбеталиев" көшесінің шығыс жағы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7"/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Котяев ауылы, "Ыбырай Алтынсарин" көшесінің оңтүстік жағы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18"/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Нұржау ауылы, "Нұрарал" көшесінің шығыс жағы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19"/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Орлы ауылы, "Мұқат Мұсаев" көшесінің батыс жағы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20"/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Сафон ауылы, "Жеңіс" көшесінің батыс жағы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21"/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Сүйіндік ауылы, "Айтқали Таңатаров" көшесінің оңтүстік жағы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22"/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Шортанбай ауылы, "Әбу Сәрсенбаев" көшесінің шығыс жағы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