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dee7" w14:textId="29bd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Атырау облысы Мақат ауданы мәслихатының 2017 жылғы 14 желтоқсандағы № 139-VI шешімі. Атырау облысының Әділет департаментінде 2018 жылғы 5 қаңтарда № 4028 болып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 тармағы</w:t>
      </w:r>
      <w:r>
        <w:rPr>
          <w:rFonts w:ascii="Times New Roman"/>
          <w:b w:val="false"/>
          <w:i w:val="false"/>
          <w:color w:val="000000"/>
          <w:sz w:val="28"/>
        </w:rPr>
        <w:t> 1) тармақшасына сәйкес және аудан әкімдігі ұсынған 2018–2020 жылдарға арналған аудандық бюджет жобасын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2018 жылға келесі көлемдерде бекiтiлсiн:</w:t>
      </w:r>
    </w:p>
    <w:bookmarkEnd w:id="1"/>
    <w:bookmarkStart w:name="z6" w:id="2"/>
    <w:p>
      <w:pPr>
        <w:spacing w:after="0"/>
        <w:ind w:left="0"/>
        <w:jc w:val="both"/>
      </w:pPr>
      <w:r>
        <w:rPr>
          <w:rFonts w:ascii="Times New Roman"/>
          <w:b w:val="false"/>
          <w:i w:val="false"/>
          <w:color w:val="000000"/>
          <w:sz w:val="28"/>
        </w:rPr>
        <w:t>
      1) кірістер – 4 104 003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1 947 888 мың теңге;</w:t>
      </w:r>
    </w:p>
    <w:bookmarkEnd w:id="3"/>
    <w:bookmarkStart w:name="z8" w:id="4"/>
    <w:p>
      <w:pPr>
        <w:spacing w:after="0"/>
        <w:ind w:left="0"/>
        <w:jc w:val="both"/>
      </w:pPr>
      <w:r>
        <w:rPr>
          <w:rFonts w:ascii="Times New Roman"/>
          <w:b w:val="false"/>
          <w:i w:val="false"/>
          <w:color w:val="000000"/>
          <w:sz w:val="28"/>
        </w:rPr>
        <w:t>
      салықтық емес түсімдер – 13 722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8 613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2 095 298 мың теңге;</w:t>
      </w:r>
    </w:p>
    <w:bookmarkEnd w:id="6"/>
    <w:bookmarkStart w:name="z11" w:id="7"/>
    <w:p>
      <w:pPr>
        <w:spacing w:after="0"/>
        <w:ind w:left="0"/>
        <w:jc w:val="both"/>
      </w:pPr>
      <w:r>
        <w:rPr>
          <w:rFonts w:ascii="Times New Roman"/>
          <w:b w:val="false"/>
          <w:i w:val="false"/>
          <w:color w:val="000000"/>
          <w:sz w:val="28"/>
        </w:rPr>
        <w:t>
      2) шығындар – 4 206 759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14 403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6 312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7 188 мың теңге;</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- 27 мың теңге:</w:t>
      </w:r>
    </w:p>
    <w:bookmarkEnd w:id="15"/>
    <w:bookmarkStart w:name="z20" w:id="16"/>
    <w:p>
      <w:pPr>
        <w:spacing w:after="0"/>
        <w:ind w:left="0"/>
        <w:jc w:val="both"/>
      </w:pPr>
      <w:r>
        <w:rPr>
          <w:rFonts w:ascii="Times New Roman"/>
          <w:b w:val="false"/>
          <w:i w:val="false"/>
          <w:color w:val="000000"/>
          <w:sz w:val="28"/>
        </w:rPr>
        <w:t>
      қарыздар түсімі – 6 312 мың теңге;</w:t>
      </w:r>
    </w:p>
    <w:bookmarkEnd w:id="16"/>
    <w:bookmarkStart w:name="z21" w:id="17"/>
    <w:p>
      <w:pPr>
        <w:spacing w:after="0"/>
        <w:ind w:left="0"/>
        <w:jc w:val="both"/>
      </w:pPr>
      <w:r>
        <w:rPr>
          <w:rFonts w:ascii="Times New Roman"/>
          <w:b w:val="false"/>
          <w:i w:val="false"/>
          <w:color w:val="000000"/>
          <w:sz w:val="28"/>
        </w:rPr>
        <w:t>
      қарыздарды өтеу – 7 188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102 756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Мақат ауданы мәслихатының 19.03.2018 № </w:t>
      </w:r>
      <w:r>
        <w:rPr>
          <w:rFonts w:ascii="Times New Roman"/>
          <w:b w:val="false"/>
          <w:i w:val="false"/>
          <w:color w:val="000000"/>
          <w:sz w:val="28"/>
        </w:rPr>
        <w:t>159-VI</w:t>
      </w:r>
      <w:r>
        <w:rPr>
          <w:rFonts w:ascii="Times New Roman"/>
          <w:b w:val="false"/>
          <w:i w:val="false"/>
          <w:color w:val="ff0000"/>
          <w:sz w:val="28"/>
        </w:rPr>
        <w:t xml:space="preserve">; 10.09.2018 № </w:t>
      </w:r>
      <w:r>
        <w:rPr>
          <w:rFonts w:ascii="Times New Roman"/>
          <w:b w:val="false"/>
          <w:i w:val="false"/>
          <w:color w:val="000000"/>
          <w:sz w:val="28"/>
        </w:rPr>
        <w:t>202-VI</w:t>
      </w:r>
      <w:r>
        <w:rPr>
          <w:rFonts w:ascii="Times New Roman"/>
          <w:b w:val="false"/>
          <w:i w:val="false"/>
          <w:color w:val="ff0000"/>
          <w:sz w:val="28"/>
        </w:rPr>
        <w:t xml:space="preserve"> ; 23.11.2018 № </w:t>
      </w:r>
      <w:r>
        <w:rPr>
          <w:rFonts w:ascii="Times New Roman"/>
          <w:b w:val="false"/>
          <w:i w:val="false"/>
          <w:color w:val="000000"/>
          <w:sz w:val="28"/>
        </w:rPr>
        <w:t>211-VI</w:t>
      </w:r>
      <w:r>
        <w:rPr>
          <w:rFonts w:ascii="Times New Roman"/>
          <w:b w:val="false"/>
          <w:i w:val="false"/>
          <w:color w:val="ff0000"/>
          <w:sz w:val="28"/>
        </w:rPr>
        <w:t xml:space="preserve">; 24.12.2018 № </w:t>
      </w:r>
      <w:r>
        <w:rPr>
          <w:rFonts w:ascii="Times New Roman"/>
          <w:b w:val="false"/>
          <w:i w:val="false"/>
          <w:color w:val="000000"/>
          <w:sz w:val="28"/>
        </w:rPr>
        <w:t>226-VI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2018 жылға келесі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19"/>
    <w:bookmarkStart w:name="z25" w:id="20"/>
    <w:p>
      <w:pPr>
        <w:spacing w:after="0"/>
        <w:ind w:left="0"/>
        <w:jc w:val="both"/>
      </w:pPr>
      <w:r>
        <w:rPr>
          <w:rFonts w:ascii="Times New Roman"/>
          <w:b w:val="false"/>
          <w:i w:val="false"/>
          <w:color w:val="000000"/>
          <w:sz w:val="28"/>
        </w:rPr>
        <w:t>
      аудандық бюджетке – 100%;</w:t>
      </w:r>
    </w:p>
    <w:bookmarkEnd w:id="20"/>
    <w:bookmarkStart w:name="z26" w:id="2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1"/>
    <w:bookmarkStart w:name="z27" w:id="22"/>
    <w:p>
      <w:pPr>
        <w:spacing w:after="0"/>
        <w:ind w:left="0"/>
        <w:jc w:val="both"/>
      </w:pPr>
      <w:r>
        <w:rPr>
          <w:rFonts w:ascii="Times New Roman"/>
          <w:b w:val="false"/>
          <w:i w:val="false"/>
          <w:color w:val="000000"/>
          <w:sz w:val="28"/>
        </w:rPr>
        <w:t>
      аудандық бюджетке – 100%;</w:t>
      </w:r>
    </w:p>
    <w:bookmarkEnd w:id="22"/>
    <w:bookmarkStart w:name="z28" w:id="23"/>
    <w:p>
      <w:pPr>
        <w:spacing w:after="0"/>
        <w:ind w:left="0"/>
        <w:jc w:val="both"/>
      </w:pPr>
      <w:r>
        <w:rPr>
          <w:rFonts w:ascii="Times New Roman"/>
          <w:b w:val="false"/>
          <w:i w:val="false"/>
          <w:color w:val="000000"/>
          <w:sz w:val="28"/>
        </w:rPr>
        <w:t>
      әлеуметтік салық бойынша:</w:t>
      </w:r>
    </w:p>
    <w:bookmarkEnd w:id="23"/>
    <w:p>
      <w:pPr>
        <w:spacing w:after="0"/>
        <w:ind w:left="0"/>
        <w:jc w:val="both"/>
      </w:pPr>
      <w:r>
        <w:rPr>
          <w:rFonts w:ascii="Times New Roman"/>
          <w:b w:val="false"/>
          <w:i w:val="false"/>
          <w:color w:val="000000"/>
          <w:sz w:val="28"/>
        </w:rPr>
        <w:t>
      аудандық бюджетке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Мақат ауданы мәслихатының 19.03.2018 № </w:t>
      </w:r>
      <w:r>
        <w:rPr>
          <w:rFonts w:ascii="Times New Roman"/>
          <w:b w:val="false"/>
          <w:i w:val="false"/>
          <w:color w:val="000000"/>
          <w:sz w:val="28"/>
        </w:rPr>
        <w:t>159-VI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Облыстық бюджеттен аудандық бюджетке берілетін субвенция көлемі 2018 жылға 1 199 988 мың теңге сома болып көзделсiн.</w:t>
      </w:r>
    </w:p>
    <w:bookmarkEnd w:id="24"/>
    <w:bookmarkStart w:name="z31" w:id="25"/>
    <w:p>
      <w:pPr>
        <w:spacing w:after="0"/>
        <w:ind w:left="0"/>
        <w:jc w:val="both"/>
      </w:pPr>
      <w:r>
        <w:rPr>
          <w:rFonts w:ascii="Times New Roman"/>
          <w:b w:val="false"/>
          <w:i w:val="false"/>
          <w:color w:val="000000"/>
          <w:sz w:val="28"/>
        </w:rPr>
        <w:t>
      4. 2018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25"/>
    <w:p>
      <w:pPr>
        <w:spacing w:after="0"/>
        <w:ind w:left="0"/>
        <w:jc w:val="both"/>
      </w:pPr>
      <w:r>
        <w:rPr>
          <w:rFonts w:ascii="Times New Roman"/>
          <w:b w:val="false"/>
          <w:i w:val="false"/>
          <w:color w:val="000000"/>
          <w:sz w:val="28"/>
        </w:rPr>
        <w:t>
      5. 2018 жылға жергілікті атқарушы органдардың резерві 10 224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өзгеріc енгізілді - Атырау облысы Мақат ауданы мәслихатының 13.06.2018 № </w:t>
      </w:r>
      <w:r>
        <w:rPr>
          <w:rFonts w:ascii="Times New Roman"/>
          <w:b w:val="false"/>
          <w:i w:val="false"/>
          <w:color w:val="000000"/>
          <w:sz w:val="28"/>
        </w:rPr>
        <w:t>190-VI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2018 жылға арналған аудандық бюджетке республикалық бюджеттен төмендегідей мөлшерде:</w:t>
      </w:r>
    </w:p>
    <w:bookmarkEnd w:id="26"/>
    <w:bookmarkStart w:name="z34" w:id="27"/>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5 024 мың теңге;</w:t>
      </w:r>
    </w:p>
    <w:bookmarkEnd w:id="27"/>
    <w:bookmarkStart w:name="z35" w:id="2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- 432 мың теңге;</w:t>
      </w:r>
    </w:p>
    <w:bookmarkEnd w:id="28"/>
    <w:bookmarkStart w:name="z36" w:id="29"/>
    <w:p>
      <w:pPr>
        <w:spacing w:after="0"/>
        <w:ind w:left="0"/>
        <w:jc w:val="both"/>
      </w:pPr>
      <w:r>
        <w:rPr>
          <w:rFonts w:ascii="Times New Roman"/>
          <w:b w:val="false"/>
          <w:i w:val="false"/>
          <w:color w:val="000000"/>
          <w:sz w:val="28"/>
        </w:rPr>
        <w:t>
      мемлекеттік атаулы көмек төлеміне – 6 402 мың теңге;</w:t>
      </w:r>
    </w:p>
    <w:bookmarkEnd w:id="29"/>
    <w:bookmarkStart w:name="z37" w:id="30"/>
    <w:p>
      <w:pPr>
        <w:spacing w:after="0"/>
        <w:ind w:left="0"/>
        <w:jc w:val="both"/>
      </w:pPr>
      <w:r>
        <w:rPr>
          <w:rFonts w:ascii="Times New Roman"/>
          <w:b w:val="false"/>
          <w:i w:val="false"/>
          <w:color w:val="000000"/>
          <w:sz w:val="28"/>
        </w:rPr>
        <w:t>
      халықты жұмыспен қамту орталықтарына ассистенттер мен әлеуметтік жұмыс жөніндегі консультанттарды енгізуге – 4 059 мың теңге;</w:t>
      </w:r>
    </w:p>
    <w:bookmarkEnd w:id="30"/>
    <w:bookmarkStart w:name="z38" w:id="3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8 610 мың теңге;</w:t>
      </w:r>
    </w:p>
    <w:bookmarkEnd w:id="31"/>
    <w:bookmarkStart w:name="z39"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шығындарые субсидиялауға – 240 мың теңге;</w:t>
      </w:r>
    </w:p>
    <w:bookmarkEnd w:id="32"/>
    <w:bookmarkStart w:name="z40" w:id="33"/>
    <w:p>
      <w:pPr>
        <w:spacing w:after="0"/>
        <w:ind w:left="0"/>
        <w:jc w:val="both"/>
      </w:pPr>
      <w:r>
        <w:rPr>
          <w:rFonts w:ascii="Times New Roman"/>
          <w:b w:val="false"/>
          <w:i w:val="false"/>
          <w:color w:val="000000"/>
          <w:sz w:val="28"/>
        </w:rPr>
        <w:t>
      еңбек нарығын дамытуға - 23 077 мың теңге ағымдағы нысаналы трансферттері көзделсін.</w:t>
      </w:r>
    </w:p>
    <w:bookmarkEnd w:id="33"/>
    <w:bookmarkStart w:name="z41" w:id="34"/>
    <w:p>
      <w:pPr>
        <w:spacing w:after="0"/>
        <w:ind w:left="0"/>
        <w:jc w:val="both"/>
      </w:pPr>
      <w:r>
        <w:rPr>
          <w:rFonts w:ascii="Times New Roman"/>
          <w:b w:val="false"/>
          <w:i w:val="false"/>
          <w:color w:val="000000"/>
          <w:sz w:val="28"/>
        </w:rPr>
        <w:t>
      7. 2018 жылға арналған аудандық бюджетте мамандарды әлеуметтік қолдау шараларын іске асыру үшін жергілікті атқарушы органдарға - 7 215 мың теңге сомасында бюджеттiк несиелер көзделгенi ескерiлсiн.</w:t>
      </w:r>
    </w:p>
    <w:bookmarkEnd w:id="34"/>
    <w:bookmarkStart w:name="z42" w:id="35"/>
    <w:p>
      <w:pPr>
        <w:spacing w:after="0"/>
        <w:ind w:left="0"/>
        <w:jc w:val="both"/>
      </w:pPr>
      <w:r>
        <w:rPr>
          <w:rFonts w:ascii="Times New Roman"/>
          <w:b w:val="false"/>
          <w:i w:val="false"/>
          <w:color w:val="000000"/>
          <w:sz w:val="28"/>
        </w:rPr>
        <w:t>
      8. 2018 жылға арналған аудандық бюджетке облыстық бюджеттен келесі мөлшерлерде көзделсін:</w:t>
      </w:r>
    </w:p>
    <w:bookmarkEnd w:id="35"/>
    <w:bookmarkStart w:name="z43" w:id="36"/>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 – 11 102 мың теңге;</w:t>
      </w:r>
    </w:p>
    <w:bookmarkEnd w:id="36"/>
    <w:bookmarkStart w:name="z44" w:id="37"/>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21 282 мың теңге;</w:t>
      </w:r>
    </w:p>
    <w:bookmarkEnd w:id="37"/>
    <w:bookmarkStart w:name="z45" w:id="38"/>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кешендерді сатып алу және жеткізуге – 57 048 мың теңге;</w:t>
      </w:r>
    </w:p>
    <w:bookmarkEnd w:id="38"/>
    <w:bookmarkStart w:name="z46" w:id="39"/>
    <w:p>
      <w:pPr>
        <w:spacing w:after="0"/>
        <w:ind w:left="0"/>
        <w:jc w:val="both"/>
      </w:pPr>
      <w:r>
        <w:rPr>
          <w:rFonts w:ascii="Times New Roman"/>
          <w:b w:val="false"/>
          <w:i w:val="false"/>
          <w:color w:val="000000"/>
          <w:sz w:val="28"/>
        </w:rPr>
        <w:t>
      автомобиль жолдарын ағымдағы ұстау және құжаттарын дайындау шығындарына – 4 000 мың теңге ағымдағы нысаналы трансферттері көзделсін.</w:t>
      </w:r>
    </w:p>
    <w:bookmarkEnd w:id="39"/>
    <w:bookmarkStart w:name="z47" w:id="40"/>
    <w:p>
      <w:pPr>
        <w:spacing w:after="0"/>
        <w:ind w:left="0"/>
        <w:jc w:val="both"/>
      </w:pPr>
      <w:r>
        <w:rPr>
          <w:rFonts w:ascii="Times New Roman"/>
          <w:b w:val="false"/>
          <w:i w:val="false"/>
          <w:color w:val="000000"/>
          <w:sz w:val="28"/>
        </w:rPr>
        <w:t>
      9. 2018 жылға арналған аудандық бюджетке облыстық бюджеттен келесі мөлшерлерде көзделсін:</w:t>
      </w:r>
    </w:p>
    <w:bookmarkEnd w:id="40"/>
    <w:bookmarkStart w:name="z48" w:id="41"/>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4 182 мың теңге;</w:t>
      </w:r>
    </w:p>
    <w:bookmarkEnd w:id="41"/>
    <w:bookmarkStart w:name="z49" w:id="42"/>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5 650 мың теңге;</w:t>
      </w:r>
    </w:p>
    <w:bookmarkEnd w:id="42"/>
    <w:bookmarkStart w:name="z50" w:id="43"/>
    <w:p>
      <w:pPr>
        <w:spacing w:after="0"/>
        <w:ind w:left="0"/>
        <w:jc w:val="both"/>
      </w:pPr>
      <w:r>
        <w:rPr>
          <w:rFonts w:ascii="Times New Roman"/>
          <w:b w:val="false"/>
          <w:i w:val="false"/>
          <w:color w:val="000000"/>
          <w:sz w:val="28"/>
        </w:rPr>
        <w:t>
      білім беру объектілерін салуға және қайта құруға – 4 000 мың теңге;</w:t>
      </w:r>
    </w:p>
    <w:bookmarkEnd w:id="43"/>
    <w:bookmarkStart w:name="z51" w:id="44"/>
    <w:p>
      <w:pPr>
        <w:spacing w:after="0"/>
        <w:ind w:left="0"/>
        <w:jc w:val="both"/>
      </w:pPr>
      <w:r>
        <w:rPr>
          <w:rFonts w:ascii="Times New Roman"/>
          <w:b w:val="false"/>
          <w:i w:val="false"/>
          <w:color w:val="000000"/>
          <w:sz w:val="28"/>
        </w:rPr>
        <w:t>
      абаттандыру нысандарын салуға – 41 273 мың теңге;</w:t>
      </w:r>
    </w:p>
    <w:bookmarkEnd w:id="44"/>
    <w:bookmarkStart w:name="z52" w:id="45"/>
    <w:p>
      <w:pPr>
        <w:spacing w:after="0"/>
        <w:ind w:left="0"/>
        <w:jc w:val="both"/>
      </w:pPr>
      <w:r>
        <w:rPr>
          <w:rFonts w:ascii="Times New Roman"/>
          <w:b w:val="false"/>
          <w:i w:val="false"/>
          <w:color w:val="000000"/>
          <w:sz w:val="28"/>
        </w:rPr>
        <w:t>
      жылу-энергетикалық жүйесін дамытуға – 500 мың теңге нысаналы даму трансферттері көзделсін.</w:t>
      </w:r>
    </w:p>
    <w:bookmarkEnd w:id="45"/>
    <w:bookmarkStart w:name="z53" w:id="46"/>
    <w:p>
      <w:pPr>
        <w:spacing w:after="0"/>
        <w:ind w:left="0"/>
        <w:jc w:val="both"/>
      </w:pPr>
      <w:r>
        <w:rPr>
          <w:rFonts w:ascii="Times New Roman"/>
          <w:b w:val="false"/>
          <w:i w:val="false"/>
          <w:color w:val="000000"/>
          <w:sz w:val="28"/>
        </w:rPr>
        <w:t xml:space="preserve">
      10. 2018 жылға арналған жергілікті бюджетті атқару процесінде секвестрлеуге жатпайтын жергілікті бюджеттік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6"/>
    <w:bookmarkStart w:name="z54" w:id="47"/>
    <w:p>
      <w:pPr>
        <w:spacing w:after="0"/>
        <w:ind w:left="0"/>
        <w:jc w:val="both"/>
      </w:pPr>
      <w:r>
        <w:rPr>
          <w:rFonts w:ascii="Times New Roman"/>
          <w:b w:val="false"/>
          <w:i w:val="false"/>
          <w:color w:val="000000"/>
          <w:sz w:val="28"/>
        </w:rPr>
        <w:t>
      11. Осы шешімнің орындалуын бақылау аудандық мәслихаттың экономика және бюджет, өнеркәсіп, кәсіпкерлікті дамыту және заңдылықты сақтау жөніндегі тұрақты комиссиясына (Б. Аманғалиев) жүктелсін.</w:t>
      </w:r>
    </w:p>
    <w:bookmarkEnd w:id="47"/>
    <w:bookmarkStart w:name="z55" w:id="48"/>
    <w:p>
      <w:pPr>
        <w:spacing w:after="0"/>
        <w:ind w:left="0"/>
        <w:jc w:val="both"/>
      </w:pPr>
      <w:r>
        <w:rPr>
          <w:rFonts w:ascii="Times New Roman"/>
          <w:b w:val="false"/>
          <w:i w:val="false"/>
          <w:color w:val="000000"/>
          <w:sz w:val="28"/>
        </w:rPr>
        <w:t>
      12. Осы шешім 2018 жылдың 1 қаңтарынан бастап қолданысқа енгiзiледi.</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w:t>
            </w:r>
            <w:r>
              <w:br/>
            </w:r>
            <w:r>
              <w:rPr>
                <w:rFonts w:ascii="Times New Roman"/>
                <w:b w:val="false"/>
                <w:i/>
                <w:color w:val="000000"/>
                <w:sz w:val="20"/>
              </w:rPr>
              <w:t>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1 қосымша</w:t>
            </w:r>
          </w:p>
        </w:tc>
      </w:tr>
    </w:tbl>
    <w:p>
      <w:pPr>
        <w:spacing w:after="0"/>
        <w:ind w:left="0"/>
        <w:jc w:val="left"/>
      </w:pPr>
      <w:r>
        <w:rPr>
          <w:rFonts w:ascii="Times New Roman"/>
          <w:b/>
          <w:i w:val="false"/>
          <w:color w:val="000000"/>
        </w:rPr>
        <w:t xml:space="preserve"> 2018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ауданы мәслихатының 24.12.2018 № </w:t>
      </w:r>
      <w:r>
        <w:rPr>
          <w:rFonts w:ascii="Times New Roman"/>
          <w:b w:val="false"/>
          <w:i w:val="false"/>
          <w:color w:val="ff0000"/>
          <w:sz w:val="28"/>
        </w:rPr>
        <w:t>226-VI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3034"/>
        <w:gridCol w:w="1955"/>
        <w:gridCol w:w="2499"/>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2 қосымша</w:t>
            </w:r>
          </w:p>
        </w:tc>
      </w:tr>
    </w:tbl>
    <w:bookmarkStart w:name="z267" w:id="49"/>
    <w:p>
      <w:pPr>
        <w:spacing w:after="0"/>
        <w:ind w:left="0"/>
        <w:jc w:val="left"/>
      </w:pPr>
      <w:r>
        <w:rPr>
          <w:rFonts w:ascii="Times New Roman"/>
          <w:b/>
          <w:i w:val="false"/>
          <w:color w:val="000000"/>
        </w:rPr>
        <w:t xml:space="preserve"> 2019 жылға арналған аудандық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1639"/>
        <w:gridCol w:w="5315"/>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0"/>
          <w:p>
            <w:pPr>
              <w:spacing w:after="20"/>
              <w:ind w:left="20"/>
              <w:jc w:val="both"/>
            </w:pPr>
            <w:r>
              <w:rPr>
                <w:rFonts w:ascii="Times New Roman"/>
                <w:b w:val="false"/>
                <w:i w:val="false"/>
                <w:color w:val="000000"/>
                <w:sz w:val="20"/>
              </w:rPr>
              <w:t>
Санаты</w:t>
            </w:r>
          </w:p>
          <w:bookmarkEnd w:id="50"/>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1"/>
          <w:p>
            <w:pPr>
              <w:spacing w:after="20"/>
              <w:ind w:left="20"/>
              <w:jc w:val="both"/>
            </w:pPr>
            <w:r>
              <w:rPr>
                <w:rFonts w:ascii="Times New Roman"/>
                <w:b w:val="false"/>
                <w:i w:val="false"/>
                <w:color w:val="000000"/>
                <w:sz w:val="20"/>
              </w:rPr>
              <w:t>
1</w:t>
            </w:r>
          </w:p>
          <w:bookmarkEnd w:id="5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2"/>
          <w:p>
            <w:pPr>
              <w:spacing w:after="20"/>
              <w:ind w:left="20"/>
              <w:jc w:val="both"/>
            </w:pPr>
            <w:r>
              <w:rPr>
                <w:rFonts w:ascii="Times New Roman"/>
                <w:b w:val="false"/>
                <w:i w:val="false"/>
                <w:color w:val="000000"/>
                <w:sz w:val="20"/>
              </w:rPr>
              <w:t>
 </w:t>
            </w:r>
          </w:p>
          <w:bookmarkEnd w:id="5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3"/>
          <w:p>
            <w:pPr>
              <w:spacing w:after="20"/>
              <w:ind w:left="20"/>
              <w:jc w:val="both"/>
            </w:pPr>
            <w:r>
              <w:rPr>
                <w:rFonts w:ascii="Times New Roman"/>
                <w:b w:val="false"/>
                <w:i w:val="false"/>
                <w:color w:val="000000"/>
                <w:sz w:val="20"/>
              </w:rPr>
              <w:t>
1</w:t>
            </w:r>
          </w:p>
          <w:bookmarkEnd w:id="5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4"/>
          <w:p>
            <w:pPr>
              <w:spacing w:after="20"/>
              <w:ind w:left="20"/>
              <w:jc w:val="both"/>
            </w:pPr>
            <w:r>
              <w:rPr>
                <w:rFonts w:ascii="Times New Roman"/>
                <w:b w:val="false"/>
                <w:i w:val="false"/>
                <w:color w:val="000000"/>
                <w:sz w:val="20"/>
              </w:rPr>
              <w:t>
 </w:t>
            </w:r>
          </w:p>
          <w:bookmarkEnd w:id="5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5"/>
          <w:p>
            <w:pPr>
              <w:spacing w:after="20"/>
              <w:ind w:left="20"/>
              <w:jc w:val="both"/>
            </w:pPr>
            <w:r>
              <w:rPr>
                <w:rFonts w:ascii="Times New Roman"/>
                <w:b w:val="false"/>
                <w:i w:val="false"/>
                <w:color w:val="000000"/>
                <w:sz w:val="20"/>
              </w:rPr>
              <w:t>
 </w:t>
            </w:r>
          </w:p>
          <w:bookmarkEnd w:id="5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6"/>
          <w:p>
            <w:pPr>
              <w:spacing w:after="20"/>
              <w:ind w:left="20"/>
              <w:jc w:val="both"/>
            </w:pPr>
            <w:r>
              <w:rPr>
                <w:rFonts w:ascii="Times New Roman"/>
                <w:b w:val="false"/>
                <w:i w:val="false"/>
                <w:color w:val="000000"/>
                <w:sz w:val="20"/>
              </w:rPr>
              <w:t>
 </w:t>
            </w:r>
          </w:p>
          <w:bookmarkEnd w:id="5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7"/>
          <w:p>
            <w:pPr>
              <w:spacing w:after="20"/>
              <w:ind w:left="20"/>
              <w:jc w:val="both"/>
            </w:pPr>
            <w:r>
              <w:rPr>
                <w:rFonts w:ascii="Times New Roman"/>
                <w:b w:val="false"/>
                <w:i w:val="false"/>
                <w:color w:val="000000"/>
                <w:sz w:val="20"/>
              </w:rPr>
              <w:t>
 </w:t>
            </w:r>
          </w:p>
          <w:bookmarkEnd w:id="5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8"/>
          <w:p>
            <w:pPr>
              <w:spacing w:after="20"/>
              <w:ind w:left="20"/>
              <w:jc w:val="both"/>
            </w:pPr>
            <w:r>
              <w:rPr>
                <w:rFonts w:ascii="Times New Roman"/>
                <w:b w:val="false"/>
                <w:i w:val="false"/>
                <w:color w:val="000000"/>
                <w:sz w:val="20"/>
              </w:rPr>
              <w:t>
 </w:t>
            </w:r>
          </w:p>
          <w:bookmarkEnd w:id="5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9"/>
          <w:p>
            <w:pPr>
              <w:spacing w:after="20"/>
              <w:ind w:left="20"/>
              <w:jc w:val="both"/>
            </w:pPr>
            <w:r>
              <w:rPr>
                <w:rFonts w:ascii="Times New Roman"/>
                <w:b w:val="false"/>
                <w:i w:val="false"/>
                <w:color w:val="000000"/>
                <w:sz w:val="20"/>
              </w:rPr>
              <w:t>
 </w:t>
            </w:r>
          </w:p>
          <w:bookmarkEnd w:id="5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0"/>
          <w:p>
            <w:pPr>
              <w:spacing w:after="20"/>
              <w:ind w:left="20"/>
              <w:jc w:val="both"/>
            </w:pPr>
            <w:r>
              <w:rPr>
                <w:rFonts w:ascii="Times New Roman"/>
                <w:b w:val="false"/>
                <w:i w:val="false"/>
                <w:color w:val="000000"/>
                <w:sz w:val="20"/>
              </w:rPr>
              <w:t>
 </w:t>
            </w:r>
          </w:p>
          <w:bookmarkEnd w:id="6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
          <w:p>
            <w:pPr>
              <w:spacing w:after="20"/>
              <w:ind w:left="20"/>
              <w:jc w:val="both"/>
            </w:pPr>
            <w:r>
              <w:rPr>
                <w:rFonts w:ascii="Times New Roman"/>
                <w:b w:val="false"/>
                <w:i w:val="false"/>
                <w:color w:val="000000"/>
                <w:sz w:val="20"/>
              </w:rPr>
              <w:t>
 </w:t>
            </w:r>
          </w:p>
          <w:bookmarkEnd w:id="6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2"/>
          <w:p>
            <w:pPr>
              <w:spacing w:after="20"/>
              <w:ind w:left="20"/>
              <w:jc w:val="both"/>
            </w:pPr>
            <w:r>
              <w:rPr>
                <w:rFonts w:ascii="Times New Roman"/>
                <w:b w:val="false"/>
                <w:i w:val="false"/>
                <w:color w:val="000000"/>
                <w:sz w:val="20"/>
              </w:rPr>
              <w:t>
 </w:t>
            </w:r>
          </w:p>
          <w:bookmarkEnd w:id="6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3"/>
          <w:p>
            <w:pPr>
              <w:spacing w:after="20"/>
              <w:ind w:left="20"/>
              <w:jc w:val="both"/>
            </w:pPr>
            <w:r>
              <w:rPr>
                <w:rFonts w:ascii="Times New Roman"/>
                <w:b w:val="false"/>
                <w:i w:val="false"/>
                <w:color w:val="000000"/>
                <w:sz w:val="20"/>
              </w:rPr>
              <w:t>
 </w:t>
            </w:r>
          </w:p>
          <w:bookmarkEnd w:id="6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4"/>
          <w:p>
            <w:pPr>
              <w:spacing w:after="20"/>
              <w:ind w:left="20"/>
              <w:jc w:val="both"/>
            </w:pPr>
            <w:r>
              <w:rPr>
                <w:rFonts w:ascii="Times New Roman"/>
                <w:b w:val="false"/>
                <w:i w:val="false"/>
                <w:color w:val="000000"/>
                <w:sz w:val="20"/>
              </w:rPr>
              <w:t>
 </w:t>
            </w:r>
          </w:p>
          <w:bookmarkEnd w:id="6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5"/>
          <w:p>
            <w:pPr>
              <w:spacing w:after="20"/>
              <w:ind w:left="20"/>
              <w:jc w:val="both"/>
            </w:pPr>
            <w:r>
              <w:rPr>
                <w:rFonts w:ascii="Times New Roman"/>
                <w:b w:val="false"/>
                <w:i w:val="false"/>
                <w:color w:val="000000"/>
                <w:sz w:val="20"/>
              </w:rPr>
              <w:t>
 </w:t>
            </w:r>
          </w:p>
          <w:bookmarkEnd w:id="6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6"/>
          <w:p>
            <w:pPr>
              <w:spacing w:after="20"/>
              <w:ind w:left="20"/>
              <w:jc w:val="both"/>
            </w:pPr>
            <w:r>
              <w:rPr>
                <w:rFonts w:ascii="Times New Roman"/>
                <w:b w:val="false"/>
                <w:i w:val="false"/>
                <w:color w:val="000000"/>
                <w:sz w:val="20"/>
              </w:rPr>
              <w:t>
 </w:t>
            </w:r>
          </w:p>
          <w:bookmarkEnd w:id="6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7"/>
          <w:p>
            <w:pPr>
              <w:spacing w:after="20"/>
              <w:ind w:left="20"/>
              <w:jc w:val="both"/>
            </w:pPr>
            <w:r>
              <w:rPr>
                <w:rFonts w:ascii="Times New Roman"/>
                <w:b w:val="false"/>
                <w:i w:val="false"/>
                <w:color w:val="000000"/>
                <w:sz w:val="20"/>
              </w:rPr>
              <w:t>
 </w:t>
            </w:r>
          </w:p>
          <w:bookmarkEnd w:id="6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8"/>
          <w:p>
            <w:pPr>
              <w:spacing w:after="20"/>
              <w:ind w:left="20"/>
              <w:jc w:val="both"/>
            </w:pPr>
            <w:r>
              <w:rPr>
                <w:rFonts w:ascii="Times New Roman"/>
                <w:b w:val="false"/>
                <w:i w:val="false"/>
                <w:color w:val="000000"/>
                <w:sz w:val="20"/>
              </w:rPr>
              <w:t>
 </w:t>
            </w:r>
          </w:p>
          <w:bookmarkEnd w:id="6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
          <w:p>
            <w:pPr>
              <w:spacing w:after="20"/>
              <w:ind w:left="20"/>
              <w:jc w:val="both"/>
            </w:pPr>
            <w:r>
              <w:rPr>
                <w:rFonts w:ascii="Times New Roman"/>
                <w:b w:val="false"/>
                <w:i w:val="false"/>
                <w:color w:val="000000"/>
                <w:sz w:val="20"/>
              </w:rPr>
              <w:t>
2</w:t>
            </w:r>
          </w:p>
          <w:bookmarkEnd w:id="6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0"/>
          <w:p>
            <w:pPr>
              <w:spacing w:after="20"/>
              <w:ind w:left="20"/>
              <w:jc w:val="both"/>
            </w:pPr>
            <w:r>
              <w:rPr>
                <w:rFonts w:ascii="Times New Roman"/>
                <w:b w:val="false"/>
                <w:i w:val="false"/>
                <w:color w:val="000000"/>
                <w:sz w:val="20"/>
              </w:rPr>
              <w:t>
 </w:t>
            </w:r>
          </w:p>
          <w:bookmarkEnd w:id="7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1"/>
          <w:p>
            <w:pPr>
              <w:spacing w:after="20"/>
              <w:ind w:left="20"/>
              <w:jc w:val="both"/>
            </w:pPr>
            <w:r>
              <w:rPr>
                <w:rFonts w:ascii="Times New Roman"/>
                <w:b w:val="false"/>
                <w:i w:val="false"/>
                <w:color w:val="000000"/>
                <w:sz w:val="20"/>
              </w:rPr>
              <w:t>
 </w:t>
            </w:r>
          </w:p>
          <w:bookmarkEnd w:id="7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2"/>
          <w:p>
            <w:pPr>
              <w:spacing w:after="20"/>
              <w:ind w:left="20"/>
              <w:jc w:val="both"/>
            </w:pPr>
            <w:r>
              <w:rPr>
                <w:rFonts w:ascii="Times New Roman"/>
                <w:b w:val="false"/>
                <w:i w:val="false"/>
                <w:color w:val="000000"/>
                <w:sz w:val="20"/>
              </w:rPr>
              <w:t>
3</w:t>
            </w:r>
          </w:p>
          <w:bookmarkEnd w:id="7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3"/>
          <w:p>
            <w:pPr>
              <w:spacing w:after="20"/>
              <w:ind w:left="20"/>
              <w:jc w:val="both"/>
            </w:pPr>
            <w:r>
              <w:rPr>
                <w:rFonts w:ascii="Times New Roman"/>
                <w:b w:val="false"/>
                <w:i w:val="false"/>
                <w:color w:val="000000"/>
                <w:sz w:val="20"/>
              </w:rPr>
              <w:t>
 </w:t>
            </w:r>
          </w:p>
          <w:bookmarkEnd w:id="7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4"/>
          <w:p>
            <w:pPr>
              <w:spacing w:after="20"/>
              <w:ind w:left="20"/>
              <w:jc w:val="both"/>
            </w:pPr>
            <w:r>
              <w:rPr>
                <w:rFonts w:ascii="Times New Roman"/>
                <w:b w:val="false"/>
                <w:i w:val="false"/>
                <w:color w:val="000000"/>
                <w:sz w:val="20"/>
              </w:rPr>
              <w:t>
 </w:t>
            </w:r>
          </w:p>
          <w:bookmarkEnd w:id="7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5"/>
          <w:p>
            <w:pPr>
              <w:spacing w:after="20"/>
              <w:ind w:left="20"/>
              <w:jc w:val="both"/>
            </w:pPr>
            <w:r>
              <w:rPr>
                <w:rFonts w:ascii="Times New Roman"/>
                <w:b w:val="false"/>
                <w:i w:val="false"/>
                <w:color w:val="000000"/>
                <w:sz w:val="20"/>
              </w:rPr>
              <w:t>
4</w:t>
            </w:r>
          </w:p>
          <w:bookmarkEnd w:id="7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6"/>
          <w:p>
            <w:pPr>
              <w:spacing w:after="20"/>
              <w:ind w:left="20"/>
              <w:jc w:val="both"/>
            </w:pPr>
            <w:r>
              <w:rPr>
                <w:rFonts w:ascii="Times New Roman"/>
                <w:b w:val="false"/>
                <w:i w:val="false"/>
                <w:color w:val="000000"/>
                <w:sz w:val="20"/>
              </w:rPr>
              <w:t>
 </w:t>
            </w:r>
          </w:p>
          <w:bookmarkEnd w:id="7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07"/>
        <w:gridCol w:w="1275"/>
        <w:gridCol w:w="1275"/>
        <w:gridCol w:w="5088"/>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7"/>
          <w:p>
            <w:pPr>
              <w:spacing w:after="20"/>
              <w:ind w:left="20"/>
              <w:jc w:val="both"/>
            </w:pPr>
            <w:r>
              <w:rPr>
                <w:rFonts w:ascii="Times New Roman"/>
                <w:b w:val="false"/>
                <w:i w:val="false"/>
                <w:color w:val="000000"/>
                <w:sz w:val="20"/>
              </w:rPr>
              <w:t>
Функционалдық топ</w:t>
            </w:r>
          </w:p>
          <w:bookmarkEnd w:id="77"/>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8"/>
          <w:p>
            <w:pPr>
              <w:spacing w:after="20"/>
              <w:ind w:left="20"/>
              <w:jc w:val="both"/>
            </w:pPr>
            <w:r>
              <w:rPr>
                <w:rFonts w:ascii="Times New Roman"/>
                <w:b w:val="false"/>
                <w:i w:val="false"/>
                <w:color w:val="000000"/>
                <w:sz w:val="20"/>
              </w:rPr>
              <w:t>
 </w:t>
            </w:r>
          </w:p>
          <w:bookmarkEnd w:id="7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9"/>
          <w:p>
            <w:pPr>
              <w:spacing w:after="20"/>
              <w:ind w:left="20"/>
              <w:jc w:val="both"/>
            </w:pPr>
            <w:r>
              <w:rPr>
                <w:rFonts w:ascii="Times New Roman"/>
                <w:b w:val="false"/>
                <w:i w:val="false"/>
                <w:color w:val="000000"/>
                <w:sz w:val="20"/>
              </w:rPr>
              <w:t>
1</w:t>
            </w:r>
          </w:p>
          <w:bookmarkEnd w:id="7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0"/>
          <w:p>
            <w:pPr>
              <w:spacing w:after="20"/>
              <w:ind w:left="20"/>
              <w:jc w:val="both"/>
            </w:pPr>
            <w:r>
              <w:rPr>
                <w:rFonts w:ascii="Times New Roman"/>
                <w:b w:val="false"/>
                <w:i w:val="false"/>
                <w:color w:val="000000"/>
                <w:sz w:val="20"/>
              </w:rPr>
              <w:t>
 </w:t>
            </w:r>
          </w:p>
          <w:bookmarkEnd w:id="8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1"/>
          <w:p>
            <w:pPr>
              <w:spacing w:after="20"/>
              <w:ind w:left="20"/>
              <w:jc w:val="both"/>
            </w:pPr>
            <w:r>
              <w:rPr>
                <w:rFonts w:ascii="Times New Roman"/>
                <w:b w:val="false"/>
                <w:i w:val="false"/>
                <w:color w:val="000000"/>
                <w:sz w:val="20"/>
              </w:rPr>
              <w:t>
 </w:t>
            </w:r>
          </w:p>
          <w:bookmarkEnd w:id="8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2"/>
          <w:p>
            <w:pPr>
              <w:spacing w:after="20"/>
              <w:ind w:left="20"/>
              <w:jc w:val="both"/>
            </w:pPr>
            <w:r>
              <w:rPr>
                <w:rFonts w:ascii="Times New Roman"/>
                <w:b w:val="false"/>
                <w:i w:val="false"/>
                <w:color w:val="000000"/>
                <w:sz w:val="20"/>
              </w:rPr>
              <w:t>
 </w:t>
            </w:r>
          </w:p>
          <w:bookmarkEnd w:id="8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3"/>
          <w:p>
            <w:pPr>
              <w:spacing w:after="20"/>
              <w:ind w:left="20"/>
              <w:jc w:val="both"/>
            </w:pPr>
            <w:r>
              <w:rPr>
                <w:rFonts w:ascii="Times New Roman"/>
                <w:b w:val="false"/>
                <w:i w:val="false"/>
                <w:color w:val="000000"/>
                <w:sz w:val="20"/>
              </w:rPr>
              <w:t>
 </w:t>
            </w:r>
          </w:p>
          <w:bookmarkEnd w:id="8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4"/>
          <w:p>
            <w:pPr>
              <w:spacing w:after="20"/>
              <w:ind w:left="20"/>
              <w:jc w:val="both"/>
            </w:pPr>
            <w:r>
              <w:rPr>
                <w:rFonts w:ascii="Times New Roman"/>
                <w:b w:val="false"/>
                <w:i w:val="false"/>
                <w:color w:val="000000"/>
                <w:sz w:val="20"/>
              </w:rPr>
              <w:t>
 </w:t>
            </w:r>
          </w:p>
          <w:bookmarkEnd w:id="8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5"/>
          <w:p>
            <w:pPr>
              <w:spacing w:after="20"/>
              <w:ind w:left="20"/>
              <w:jc w:val="both"/>
            </w:pPr>
            <w:r>
              <w:rPr>
                <w:rFonts w:ascii="Times New Roman"/>
                <w:b w:val="false"/>
                <w:i w:val="false"/>
                <w:color w:val="000000"/>
                <w:sz w:val="20"/>
              </w:rPr>
              <w:t>
 </w:t>
            </w:r>
          </w:p>
          <w:bookmarkEnd w:id="8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6"/>
          <w:p>
            <w:pPr>
              <w:spacing w:after="20"/>
              <w:ind w:left="20"/>
              <w:jc w:val="both"/>
            </w:pPr>
            <w:r>
              <w:rPr>
                <w:rFonts w:ascii="Times New Roman"/>
                <w:b w:val="false"/>
                <w:i w:val="false"/>
                <w:color w:val="000000"/>
                <w:sz w:val="20"/>
              </w:rPr>
              <w:t>
 </w:t>
            </w:r>
          </w:p>
          <w:bookmarkEnd w:id="8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7"/>
          <w:p>
            <w:pPr>
              <w:spacing w:after="20"/>
              <w:ind w:left="20"/>
              <w:jc w:val="both"/>
            </w:pPr>
            <w:r>
              <w:rPr>
                <w:rFonts w:ascii="Times New Roman"/>
                <w:b w:val="false"/>
                <w:i w:val="false"/>
                <w:color w:val="000000"/>
                <w:sz w:val="20"/>
              </w:rPr>
              <w:t>
 </w:t>
            </w:r>
          </w:p>
          <w:bookmarkEnd w:id="8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8"/>
          <w:p>
            <w:pPr>
              <w:spacing w:after="20"/>
              <w:ind w:left="20"/>
              <w:jc w:val="both"/>
            </w:pPr>
            <w:r>
              <w:rPr>
                <w:rFonts w:ascii="Times New Roman"/>
                <w:b w:val="false"/>
                <w:i w:val="false"/>
                <w:color w:val="000000"/>
                <w:sz w:val="20"/>
              </w:rPr>
              <w:t>
 </w:t>
            </w:r>
          </w:p>
          <w:bookmarkEnd w:id="8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9"/>
          <w:p>
            <w:pPr>
              <w:spacing w:after="20"/>
              <w:ind w:left="20"/>
              <w:jc w:val="both"/>
            </w:pPr>
            <w:r>
              <w:rPr>
                <w:rFonts w:ascii="Times New Roman"/>
                <w:b w:val="false"/>
                <w:i w:val="false"/>
                <w:color w:val="000000"/>
                <w:sz w:val="20"/>
              </w:rPr>
              <w:t>
 </w:t>
            </w:r>
          </w:p>
          <w:bookmarkEnd w:id="8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0"/>
          <w:p>
            <w:pPr>
              <w:spacing w:after="20"/>
              <w:ind w:left="20"/>
              <w:jc w:val="both"/>
            </w:pPr>
            <w:r>
              <w:rPr>
                <w:rFonts w:ascii="Times New Roman"/>
                <w:b w:val="false"/>
                <w:i w:val="false"/>
                <w:color w:val="000000"/>
                <w:sz w:val="20"/>
              </w:rPr>
              <w:t>
 </w:t>
            </w:r>
          </w:p>
          <w:bookmarkEnd w:id="9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1"/>
          <w:p>
            <w:pPr>
              <w:spacing w:after="20"/>
              <w:ind w:left="20"/>
              <w:jc w:val="both"/>
            </w:pPr>
            <w:r>
              <w:rPr>
                <w:rFonts w:ascii="Times New Roman"/>
                <w:b w:val="false"/>
                <w:i w:val="false"/>
                <w:color w:val="000000"/>
                <w:sz w:val="20"/>
              </w:rPr>
              <w:t>
 </w:t>
            </w:r>
          </w:p>
          <w:bookmarkEnd w:id="9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2"/>
          <w:p>
            <w:pPr>
              <w:spacing w:after="20"/>
              <w:ind w:left="20"/>
              <w:jc w:val="both"/>
            </w:pPr>
            <w:r>
              <w:rPr>
                <w:rFonts w:ascii="Times New Roman"/>
                <w:b w:val="false"/>
                <w:i w:val="false"/>
                <w:color w:val="000000"/>
                <w:sz w:val="20"/>
              </w:rPr>
              <w:t>
2</w:t>
            </w:r>
          </w:p>
          <w:bookmarkEnd w:id="9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3"/>
          <w:p>
            <w:pPr>
              <w:spacing w:after="20"/>
              <w:ind w:left="20"/>
              <w:jc w:val="both"/>
            </w:pPr>
            <w:r>
              <w:rPr>
                <w:rFonts w:ascii="Times New Roman"/>
                <w:b w:val="false"/>
                <w:i w:val="false"/>
                <w:color w:val="000000"/>
                <w:sz w:val="20"/>
              </w:rPr>
              <w:t>
 </w:t>
            </w:r>
          </w:p>
          <w:bookmarkEnd w:id="9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4"/>
          <w:p>
            <w:pPr>
              <w:spacing w:after="20"/>
              <w:ind w:left="20"/>
              <w:jc w:val="both"/>
            </w:pPr>
            <w:r>
              <w:rPr>
                <w:rFonts w:ascii="Times New Roman"/>
                <w:b w:val="false"/>
                <w:i w:val="false"/>
                <w:color w:val="000000"/>
                <w:sz w:val="20"/>
              </w:rPr>
              <w:t>
 </w:t>
            </w:r>
          </w:p>
          <w:bookmarkEnd w:id="9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5"/>
          <w:p>
            <w:pPr>
              <w:spacing w:after="20"/>
              <w:ind w:left="20"/>
              <w:jc w:val="both"/>
            </w:pPr>
            <w:r>
              <w:rPr>
                <w:rFonts w:ascii="Times New Roman"/>
                <w:b w:val="false"/>
                <w:i w:val="false"/>
                <w:color w:val="000000"/>
                <w:sz w:val="20"/>
              </w:rPr>
              <w:t>
 </w:t>
            </w:r>
          </w:p>
          <w:bookmarkEnd w:id="9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6"/>
          <w:p>
            <w:pPr>
              <w:spacing w:after="20"/>
              <w:ind w:left="20"/>
              <w:jc w:val="both"/>
            </w:pPr>
            <w:r>
              <w:rPr>
                <w:rFonts w:ascii="Times New Roman"/>
                <w:b w:val="false"/>
                <w:i w:val="false"/>
                <w:color w:val="000000"/>
                <w:sz w:val="20"/>
              </w:rPr>
              <w:t>
4</w:t>
            </w:r>
          </w:p>
          <w:bookmarkEnd w:id="9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2054156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7"/>
          <w:p>
            <w:pPr>
              <w:spacing w:after="20"/>
              <w:ind w:left="20"/>
              <w:jc w:val="both"/>
            </w:pPr>
            <w:r>
              <w:rPr>
                <w:rFonts w:ascii="Times New Roman"/>
                <w:b w:val="false"/>
                <w:i w:val="false"/>
                <w:color w:val="000000"/>
                <w:sz w:val="20"/>
              </w:rPr>
              <w:t>
 </w:t>
            </w:r>
          </w:p>
          <w:bookmarkEnd w:id="9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8"/>
          <w:p>
            <w:pPr>
              <w:spacing w:after="20"/>
              <w:ind w:left="20"/>
              <w:jc w:val="both"/>
            </w:pPr>
            <w:r>
              <w:rPr>
                <w:rFonts w:ascii="Times New Roman"/>
                <w:b w:val="false"/>
                <w:i w:val="false"/>
                <w:color w:val="000000"/>
                <w:sz w:val="20"/>
              </w:rPr>
              <w:t>
 </w:t>
            </w:r>
          </w:p>
          <w:bookmarkEnd w:id="9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9"/>
          <w:p>
            <w:pPr>
              <w:spacing w:after="20"/>
              <w:ind w:left="20"/>
              <w:jc w:val="both"/>
            </w:pPr>
            <w:r>
              <w:rPr>
                <w:rFonts w:ascii="Times New Roman"/>
                <w:b w:val="false"/>
                <w:i w:val="false"/>
                <w:color w:val="000000"/>
                <w:sz w:val="20"/>
              </w:rPr>
              <w:t>
 </w:t>
            </w:r>
          </w:p>
          <w:bookmarkEnd w:id="9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0"/>
          <w:p>
            <w:pPr>
              <w:spacing w:after="20"/>
              <w:ind w:left="20"/>
              <w:jc w:val="both"/>
            </w:pPr>
            <w:r>
              <w:rPr>
                <w:rFonts w:ascii="Times New Roman"/>
                <w:b w:val="false"/>
                <w:i w:val="false"/>
                <w:color w:val="000000"/>
                <w:sz w:val="20"/>
              </w:rPr>
              <w:t>
 </w:t>
            </w:r>
          </w:p>
          <w:bookmarkEnd w:id="10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1"/>
          <w:p>
            <w:pPr>
              <w:spacing w:after="20"/>
              <w:ind w:left="20"/>
              <w:jc w:val="both"/>
            </w:pPr>
            <w:r>
              <w:rPr>
                <w:rFonts w:ascii="Times New Roman"/>
                <w:b w:val="false"/>
                <w:i w:val="false"/>
                <w:color w:val="000000"/>
                <w:sz w:val="20"/>
              </w:rPr>
              <w:t>
 </w:t>
            </w:r>
          </w:p>
          <w:bookmarkEnd w:id="10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2"/>
          <w:p>
            <w:pPr>
              <w:spacing w:after="20"/>
              <w:ind w:left="20"/>
              <w:jc w:val="both"/>
            </w:pPr>
            <w:r>
              <w:rPr>
                <w:rFonts w:ascii="Times New Roman"/>
                <w:b w:val="false"/>
                <w:i w:val="false"/>
                <w:color w:val="000000"/>
                <w:sz w:val="20"/>
              </w:rPr>
              <w:t>
 </w:t>
            </w:r>
          </w:p>
          <w:bookmarkEnd w:id="10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3"/>
          <w:p>
            <w:pPr>
              <w:spacing w:after="20"/>
              <w:ind w:left="20"/>
              <w:jc w:val="both"/>
            </w:pPr>
            <w:r>
              <w:rPr>
                <w:rFonts w:ascii="Times New Roman"/>
                <w:b w:val="false"/>
                <w:i w:val="false"/>
                <w:color w:val="000000"/>
                <w:sz w:val="20"/>
              </w:rPr>
              <w:t>
6</w:t>
            </w:r>
          </w:p>
          <w:bookmarkEnd w:id="10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4"/>
          <w:p>
            <w:pPr>
              <w:spacing w:after="20"/>
              <w:ind w:left="20"/>
              <w:jc w:val="both"/>
            </w:pPr>
            <w:r>
              <w:rPr>
                <w:rFonts w:ascii="Times New Roman"/>
                <w:b w:val="false"/>
                <w:i w:val="false"/>
                <w:color w:val="000000"/>
                <w:sz w:val="20"/>
              </w:rPr>
              <w:t>
 </w:t>
            </w:r>
          </w:p>
          <w:bookmarkEnd w:id="10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5"/>
          <w:p>
            <w:pPr>
              <w:spacing w:after="20"/>
              <w:ind w:left="20"/>
              <w:jc w:val="both"/>
            </w:pPr>
            <w:r>
              <w:rPr>
                <w:rFonts w:ascii="Times New Roman"/>
                <w:b w:val="false"/>
                <w:i w:val="false"/>
                <w:color w:val="000000"/>
                <w:sz w:val="20"/>
              </w:rPr>
              <w:t>
 </w:t>
            </w:r>
          </w:p>
          <w:bookmarkEnd w:id="10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6"/>
          <w:p>
            <w:pPr>
              <w:spacing w:after="20"/>
              <w:ind w:left="20"/>
              <w:jc w:val="both"/>
            </w:pPr>
            <w:r>
              <w:rPr>
                <w:rFonts w:ascii="Times New Roman"/>
                <w:b w:val="false"/>
                <w:i w:val="false"/>
                <w:color w:val="000000"/>
                <w:sz w:val="20"/>
              </w:rPr>
              <w:t>
 </w:t>
            </w:r>
          </w:p>
          <w:bookmarkEnd w:id="10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7"/>
          <w:p>
            <w:pPr>
              <w:spacing w:after="20"/>
              <w:ind w:left="20"/>
              <w:jc w:val="both"/>
            </w:pPr>
            <w:r>
              <w:rPr>
                <w:rFonts w:ascii="Times New Roman"/>
                <w:b w:val="false"/>
                <w:i w:val="false"/>
                <w:color w:val="000000"/>
                <w:sz w:val="20"/>
              </w:rPr>
              <w:t>
 </w:t>
            </w:r>
          </w:p>
          <w:bookmarkEnd w:id="10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8"/>
          <w:p>
            <w:pPr>
              <w:spacing w:after="20"/>
              <w:ind w:left="20"/>
              <w:jc w:val="both"/>
            </w:pPr>
            <w:r>
              <w:rPr>
                <w:rFonts w:ascii="Times New Roman"/>
                <w:b w:val="false"/>
                <w:i w:val="false"/>
                <w:color w:val="000000"/>
                <w:sz w:val="20"/>
              </w:rPr>
              <w:t>
 </w:t>
            </w:r>
          </w:p>
          <w:bookmarkEnd w:id="10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9"/>
          <w:p>
            <w:pPr>
              <w:spacing w:after="20"/>
              <w:ind w:left="20"/>
              <w:jc w:val="both"/>
            </w:pPr>
            <w:r>
              <w:rPr>
                <w:rFonts w:ascii="Times New Roman"/>
                <w:b w:val="false"/>
                <w:i w:val="false"/>
                <w:color w:val="000000"/>
                <w:sz w:val="20"/>
              </w:rPr>
              <w:t>
 </w:t>
            </w:r>
          </w:p>
          <w:bookmarkEnd w:id="10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0"/>
          <w:p>
            <w:pPr>
              <w:spacing w:after="20"/>
              <w:ind w:left="20"/>
              <w:jc w:val="both"/>
            </w:pPr>
            <w:r>
              <w:rPr>
                <w:rFonts w:ascii="Times New Roman"/>
                <w:b w:val="false"/>
                <w:i w:val="false"/>
                <w:color w:val="000000"/>
                <w:sz w:val="20"/>
              </w:rPr>
              <w:t>
 </w:t>
            </w:r>
          </w:p>
          <w:bookmarkEnd w:id="11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11"/>
          <w:p>
            <w:pPr>
              <w:spacing w:after="20"/>
              <w:ind w:left="20"/>
              <w:jc w:val="both"/>
            </w:pPr>
            <w:r>
              <w:rPr>
                <w:rFonts w:ascii="Times New Roman"/>
                <w:b w:val="false"/>
                <w:i w:val="false"/>
                <w:color w:val="000000"/>
                <w:sz w:val="20"/>
              </w:rPr>
              <w:t>
 </w:t>
            </w:r>
          </w:p>
          <w:bookmarkEnd w:id="11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2"/>
          <w:p>
            <w:pPr>
              <w:spacing w:after="20"/>
              <w:ind w:left="20"/>
              <w:jc w:val="both"/>
            </w:pPr>
            <w:r>
              <w:rPr>
                <w:rFonts w:ascii="Times New Roman"/>
                <w:b w:val="false"/>
                <w:i w:val="false"/>
                <w:color w:val="000000"/>
                <w:sz w:val="20"/>
              </w:rPr>
              <w:t>
 </w:t>
            </w:r>
          </w:p>
          <w:bookmarkEnd w:id="11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3"/>
          <w:p>
            <w:pPr>
              <w:spacing w:after="20"/>
              <w:ind w:left="20"/>
              <w:jc w:val="both"/>
            </w:pPr>
            <w:r>
              <w:rPr>
                <w:rFonts w:ascii="Times New Roman"/>
                <w:b w:val="false"/>
                <w:i w:val="false"/>
                <w:color w:val="000000"/>
                <w:sz w:val="20"/>
              </w:rPr>
              <w:t>
7</w:t>
            </w:r>
          </w:p>
          <w:bookmarkEnd w:id="11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сату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14"/>
          <w:p>
            <w:pPr>
              <w:spacing w:after="20"/>
              <w:ind w:left="20"/>
              <w:jc w:val="both"/>
            </w:pPr>
            <w:r>
              <w:rPr>
                <w:rFonts w:ascii="Times New Roman"/>
                <w:b w:val="false"/>
                <w:i w:val="false"/>
                <w:color w:val="000000"/>
                <w:sz w:val="20"/>
              </w:rPr>
              <w:t>
8</w:t>
            </w:r>
          </w:p>
          <w:bookmarkEnd w:id="11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15"/>
          <w:p>
            <w:pPr>
              <w:spacing w:after="20"/>
              <w:ind w:left="20"/>
              <w:jc w:val="both"/>
            </w:pPr>
            <w:r>
              <w:rPr>
                <w:rFonts w:ascii="Times New Roman"/>
                <w:b w:val="false"/>
                <w:i w:val="false"/>
                <w:color w:val="000000"/>
                <w:sz w:val="20"/>
              </w:rPr>
              <w:t>
 </w:t>
            </w:r>
          </w:p>
          <w:bookmarkEnd w:id="11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6"/>
          <w:p>
            <w:pPr>
              <w:spacing w:after="20"/>
              <w:ind w:left="20"/>
              <w:jc w:val="both"/>
            </w:pPr>
            <w:r>
              <w:rPr>
                <w:rFonts w:ascii="Times New Roman"/>
                <w:b w:val="false"/>
                <w:i w:val="false"/>
                <w:color w:val="000000"/>
                <w:sz w:val="20"/>
              </w:rPr>
              <w:t>
 </w:t>
            </w:r>
          </w:p>
          <w:bookmarkEnd w:id="11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7"/>
          <w:p>
            <w:pPr>
              <w:spacing w:after="20"/>
              <w:ind w:left="20"/>
              <w:jc w:val="both"/>
            </w:pPr>
            <w:r>
              <w:rPr>
                <w:rFonts w:ascii="Times New Roman"/>
                <w:b w:val="false"/>
                <w:i w:val="false"/>
                <w:color w:val="000000"/>
                <w:sz w:val="20"/>
              </w:rPr>
              <w:t>
 </w:t>
            </w:r>
          </w:p>
          <w:bookmarkEnd w:id="11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8"/>
          <w:p>
            <w:pPr>
              <w:spacing w:after="20"/>
              <w:ind w:left="20"/>
              <w:jc w:val="both"/>
            </w:pPr>
            <w:r>
              <w:rPr>
                <w:rFonts w:ascii="Times New Roman"/>
                <w:b w:val="false"/>
                <w:i w:val="false"/>
                <w:color w:val="000000"/>
                <w:sz w:val="20"/>
              </w:rPr>
              <w:t>
 </w:t>
            </w:r>
          </w:p>
          <w:bookmarkEnd w:id="11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9"/>
          <w:p>
            <w:pPr>
              <w:spacing w:after="20"/>
              <w:ind w:left="20"/>
              <w:jc w:val="both"/>
            </w:pPr>
            <w:r>
              <w:rPr>
                <w:rFonts w:ascii="Times New Roman"/>
                <w:b w:val="false"/>
                <w:i w:val="false"/>
                <w:color w:val="000000"/>
                <w:sz w:val="20"/>
              </w:rPr>
              <w:t>
 </w:t>
            </w:r>
          </w:p>
          <w:bookmarkEnd w:id="11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0"/>
          <w:p>
            <w:pPr>
              <w:spacing w:after="20"/>
              <w:ind w:left="20"/>
              <w:jc w:val="both"/>
            </w:pPr>
            <w:r>
              <w:rPr>
                <w:rFonts w:ascii="Times New Roman"/>
                <w:b w:val="false"/>
                <w:i w:val="false"/>
                <w:color w:val="000000"/>
                <w:sz w:val="20"/>
              </w:rPr>
              <w:t>
 </w:t>
            </w:r>
          </w:p>
          <w:bookmarkEnd w:id="12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21"/>
          <w:p>
            <w:pPr>
              <w:spacing w:after="20"/>
              <w:ind w:left="20"/>
              <w:jc w:val="both"/>
            </w:pPr>
            <w:r>
              <w:rPr>
                <w:rFonts w:ascii="Times New Roman"/>
                <w:b w:val="false"/>
                <w:i w:val="false"/>
                <w:color w:val="000000"/>
                <w:sz w:val="20"/>
              </w:rPr>
              <w:t>
 </w:t>
            </w:r>
          </w:p>
          <w:bookmarkEnd w:id="12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22"/>
          <w:p>
            <w:pPr>
              <w:spacing w:after="20"/>
              <w:ind w:left="20"/>
              <w:jc w:val="both"/>
            </w:pPr>
            <w:r>
              <w:rPr>
                <w:rFonts w:ascii="Times New Roman"/>
                <w:b w:val="false"/>
                <w:i w:val="false"/>
                <w:color w:val="000000"/>
                <w:sz w:val="20"/>
              </w:rPr>
              <w:t>
 </w:t>
            </w:r>
          </w:p>
          <w:bookmarkEnd w:id="12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23"/>
          <w:p>
            <w:pPr>
              <w:spacing w:after="20"/>
              <w:ind w:left="20"/>
              <w:jc w:val="both"/>
            </w:pPr>
            <w:r>
              <w:rPr>
                <w:rFonts w:ascii="Times New Roman"/>
                <w:b w:val="false"/>
                <w:i w:val="false"/>
                <w:color w:val="000000"/>
                <w:sz w:val="20"/>
              </w:rPr>
              <w:t>
 </w:t>
            </w:r>
          </w:p>
          <w:bookmarkEnd w:id="12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24"/>
          <w:p>
            <w:pPr>
              <w:spacing w:after="20"/>
              <w:ind w:left="20"/>
              <w:jc w:val="both"/>
            </w:pPr>
            <w:r>
              <w:rPr>
                <w:rFonts w:ascii="Times New Roman"/>
                <w:b w:val="false"/>
                <w:i w:val="false"/>
                <w:color w:val="000000"/>
                <w:sz w:val="20"/>
              </w:rPr>
              <w:t>
 </w:t>
            </w:r>
          </w:p>
          <w:bookmarkEnd w:id="12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25"/>
          <w:p>
            <w:pPr>
              <w:spacing w:after="20"/>
              <w:ind w:left="20"/>
              <w:jc w:val="both"/>
            </w:pPr>
            <w:r>
              <w:rPr>
                <w:rFonts w:ascii="Times New Roman"/>
                <w:b w:val="false"/>
                <w:i w:val="false"/>
                <w:color w:val="000000"/>
                <w:sz w:val="20"/>
              </w:rPr>
              <w:t>
 </w:t>
            </w:r>
          </w:p>
          <w:bookmarkEnd w:id="12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26"/>
          <w:p>
            <w:pPr>
              <w:spacing w:after="20"/>
              <w:ind w:left="20"/>
              <w:jc w:val="both"/>
            </w:pPr>
            <w:r>
              <w:rPr>
                <w:rFonts w:ascii="Times New Roman"/>
                <w:b w:val="false"/>
                <w:i w:val="false"/>
                <w:color w:val="000000"/>
                <w:sz w:val="20"/>
              </w:rPr>
              <w:t>
 </w:t>
            </w:r>
          </w:p>
          <w:bookmarkEnd w:id="12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7"/>
          <w:p>
            <w:pPr>
              <w:spacing w:after="20"/>
              <w:ind w:left="20"/>
              <w:jc w:val="both"/>
            </w:pPr>
            <w:r>
              <w:rPr>
                <w:rFonts w:ascii="Times New Roman"/>
                <w:b w:val="false"/>
                <w:i w:val="false"/>
                <w:color w:val="000000"/>
                <w:sz w:val="20"/>
              </w:rPr>
              <w:t>
 </w:t>
            </w:r>
          </w:p>
          <w:bookmarkEnd w:id="12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8"/>
          <w:p>
            <w:pPr>
              <w:spacing w:after="20"/>
              <w:ind w:left="20"/>
              <w:jc w:val="both"/>
            </w:pPr>
            <w:r>
              <w:rPr>
                <w:rFonts w:ascii="Times New Roman"/>
                <w:b w:val="false"/>
                <w:i w:val="false"/>
                <w:color w:val="000000"/>
                <w:sz w:val="20"/>
              </w:rPr>
              <w:t>
 </w:t>
            </w:r>
          </w:p>
          <w:bookmarkEnd w:id="12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9"/>
          <w:p>
            <w:pPr>
              <w:spacing w:after="20"/>
              <w:ind w:left="20"/>
              <w:jc w:val="both"/>
            </w:pPr>
            <w:r>
              <w:rPr>
                <w:rFonts w:ascii="Times New Roman"/>
                <w:b w:val="false"/>
                <w:i w:val="false"/>
                <w:color w:val="000000"/>
                <w:sz w:val="20"/>
              </w:rPr>
              <w:t>
 </w:t>
            </w:r>
          </w:p>
          <w:bookmarkEnd w:id="12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30"/>
          <w:p>
            <w:pPr>
              <w:spacing w:after="20"/>
              <w:ind w:left="20"/>
              <w:jc w:val="both"/>
            </w:pPr>
            <w:r>
              <w:rPr>
                <w:rFonts w:ascii="Times New Roman"/>
                <w:b w:val="false"/>
                <w:i w:val="false"/>
                <w:color w:val="000000"/>
                <w:sz w:val="20"/>
              </w:rPr>
              <w:t>
10</w:t>
            </w:r>
          </w:p>
          <w:bookmarkEnd w:id="13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1"/>
          <w:p>
            <w:pPr>
              <w:spacing w:after="20"/>
              <w:ind w:left="20"/>
              <w:jc w:val="both"/>
            </w:pPr>
            <w:r>
              <w:rPr>
                <w:rFonts w:ascii="Times New Roman"/>
                <w:b w:val="false"/>
                <w:i w:val="false"/>
                <w:color w:val="000000"/>
                <w:sz w:val="20"/>
              </w:rPr>
              <w:t>
 </w:t>
            </w:r>
          </w:p>
          <w:bookmarkEnd w:id="13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32"/>
          <w:p>
            <w:pPr>
              <w:spacing w:after="20"/>
              <w:ind w:left="20"/>
              <w:jc w:val="both"/>
            </w:pPr>
            <w:r>
              <w:rPr>
                <w:rFonts w:ascii="Times New Roman"/>
                <w:b w:val="false"/>
                <w:i w:val="false"/>
                <w:color w:val="000000"/>
                <w:sz w:val="20"/>
              </w:rPr>
              <w:t>
 </w:t>
            </w:r>
          </w:p>
          <w:bookmarkEnd w:id="13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3"/>
          <w:p>
            <w:pPr>
              <w:spacing w:after="20"/>
              <w:ind w:left="20"/>
              <w:jc w:val="both"/>
            </w:pPr>
            <w:r>
              <w:rPr>
                <w:rFonts w:ascii="Times New Roman"/>
                <w:b w:val="false"/>
                <w:i w:val="false"/>
                <w:color w:val="000000"/>
                <w:sz w:val="20"/>
              </w:rPr>
              <w:t>
 </w:t>
            </w:r>
          </w:p>
          <w:bookmarkEnd w:id="13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4"/>
          <w:p>
            <w:pPr>
              <w:spacing w:after="20"/>
              <w:ind w:left="20"/>
              <w:jc w:val="both"/>
            </w:pPr>
            <w:r>
              <w:rPr>
                <w:rFonts w:ascii="Times New Roman"/>
                <w:b w:val="false"/>
                <w:i w:val="false"/>
                <w:color w:val="000000"/>
                <w:sz w:val="20"/>
              </w:rPr>
              <w:t>
 </w:t>
            </w:r>
          </w:p>
          <w:bookmarkEnd w:id="13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5"/>
          <w:p>
            <w:pPr>
              <w:spacing w:after="20"/>
              <w:ind w:left="20"/>
              <w:jc w:val="both"/>
            </w:pPr>
            <w:r>
              <w:rPr>
                <w:rFonts w:ascii="Times New Roman"/>
                <w:b w:val="false"/>
                <w:i w:val="false"/>
                <w:color w:val="000000"/>
                <w:sz w:val="20"/>
              </w:rPr>
              <w:t>
 </w:t>
            </w:r>
          </w:p>
          <w:bookmarkEnd w:id="13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6"/>
          <w:p>
            <w:pPr>
              <w:spacing w:after="20"/>
              <w:ind w:left="20"/>
              <w:jc w:val="both"/>
            </w:pPr>
            <w:r>
              <w:rPr>
                <w:rFonts w:ascii="Times New Roman"/>
                <w:b w:val="false"/>
                <w:i w:val="false"/>
                <w:color w:val="000000"/>
                <w:sz w:val="20"/>
              </w:rPr>
              <w:t>
 </w:t>
            </w:r>
          </w:p>
          <w:bookmarkEnd w:id="13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7"/>
          <w:p>
            <w:pPr>
              <w:spacing w:after="20"/>
              <w:ind w:left="20"/>
              <w:jc w:val="both"/>
            </w:pPr>
            <w:r>
              <w:rPr>
                <w:rFonts w:ascii="Times New Roman"/>
                <w:b w:val="false"/>
                <w:i w:val="false"/>
                <w:color w:val="000000"/>
                <w:sz w:val="20"/>
              </w:rPr>
              <w:t>
 </w:t>
            </w:r>
          </w:p>
          <w:bookmarkEnd w:id="13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8"/>
          <w:p>
            <w:pPr>
              <w:spacing w:after="20"/>
              <w:ind w:left="20"/>
              <w:jc w:val="both"/>
            </w:pPr>
            <w:r>
              <w:rPr>
                <w:rFonts w:ascii="Times New Roman"/>
                <w:b w:val="false"/>
                <w:i w:val="false"/>
                <w:color w:val="000000"/>
                <w:sz w:val="20"/>
              </w:rPr>
              <w:t>
 </w:t>
            </w:r>
          </w:p>
          <w:bookmarkEnd w:id="13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9"/>
          <w:p>
            <w:pPr>
              <w:spacing w:after="20"/>
              <w:ind w:left="20"/>
              <w:jc w:val="both"/>
            </w:pPr>
            <w:r>
              <w:rPr>
                <w:rFonts w:ascii="Times New Roman"/>
                <w:b w:val="false"/>
                <w:i w:val="false"/>
                <w:color w:val="000000"/>
                <w:sz w:val="20"/>
              </w:rPr>
              <w:t>
 </w:t>
            </w:r>
          </w:p>
          <w:bookmarkEnd w:id="13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0"/>
          <w:p>
            <w:pPr>
              <w:spacing w:after="20"/>
              <w:ind w:left="20"/>
              <w:jc w:val="both"/>
            </w:pPr>
            <w:r>
              <w:rPr>
                <w:rFonts w:ascii="Times New Roman"/>
                <w:b w:val="false"/>
                <w:i w:val="false"/>
                <w:color w:val="000000"/>
                <w:sz w:val="20"/>
              </w:rPr>
              <w:t>
11</w:t>
            </w:r>
          </w:p>
          <w:bookmarkEnd w:id="14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1"/>
          <w:p>
            <w:pPr>
              <w:spacing w:after="20"/>
              <w:ind w:left="20"/>
              <w:jc w:val="both"/>
            </w:pPr>
            <w:r>
              <w:rPr>
                <w:rFonts w:ascii="Times New Roman"/>
                <w:b w:val="false"/>
                <w:i w:val="false"/>
                <w:color w:val="000000"/>
                <w:sz w:val="20"/>
              </w:rPr>
              <w:t>
 </w:t>
            </w:r>
          </w:p>
          <w:bookmarkEnd w:id="14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2"/>
          <w:p>
            <w:pPr>
              <w:spacing w:after="20"/>
              <w:ind w:left="20"/>
              <w:jc w:val="both"/>
            </w:pPr>
            <w:r>
              <w:rPr>
                <w:rFonts w:ascii="Times New Roman"/>
                <w:b w:val="false"/>
                <w:i w:val="false"/>
                <w:color w:val="000000"/>
                <w:sz w:val="20"/>
              </w:rPr>
              <w:t>
 </w:t>
            </w:r>
          </w:p>
          <w:bookmarkEnd w:id="14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3"/>
          <w:p>
            <w:pPr>
              <w:spacing w:after="20"/>
              <w:ind w:left="20"/>
              <w:jc w:val="both"/>
            </w:pPr>
            <w:r>
              <w:rPr>
                <w:rFonts w:ascii="Times New Roman"/>
                <w:b w:val="false"/>
                <w:i w:val="false"/>
                <w:color w:val="000000"/>
                <w:sz w:val="20"/>
              </w:rPr>
              <w:t>
 </w:t>
            </w:r>
          </w:p>
          <w:bookmarkEnd w:id="14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4"/>
          <w:p>
            <w:pPr>
              <w:spacing w:after="20"/>
              <w:ind w:left="20"/>
              <w:jc w:val="both"/>
            </w:pPr>
            <w:r>
              <w:rPr>
                <w:rFonts w:ascii="Times New Roman"/>
                <w:b w:val="false"/>
                <w:i w:val="false"/>
                <w:color w:val="000000"/>
                <w:sz w:val="20"/>
              </w:rPr>
              <w:t>
 </w:t>
            </w:r>
          </w:p>
          <w:bookmarkEnd w:id="14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5"/>
          <w:p>
            <w:pPr>
              <w:spacing w:after="20"/>
              <w:ind w:left="20"/>
              <w:jc w:val="both"/>
            </w:pPr>
            <w:r>
              <w:rPr>
                <w:rFonts w:ascii="Times New Roman"/>
                <w:b w:val="false"/>
                <w:i w:val="false"/>
                <w:color w:val="000000"/>
                <w:sz w:val="20"/>
              </w:rPr>
              <w:t>
 </w:t>
            </w:r>
          </w:p>
          <w:bookmarkEnd w:id="14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6"/>
          <w:p>
            <w:pPr>
              <w:spacing w:after="20"/>
              <w:ind w:left="20"/>
              <w:jc w:val="both"/>
            </w:pPr>
            <w:r>
              <w:rPr>
                <w:rFonts w:ascii="Times New Roman"/>
                <w:b w:val="false"/>
                <w:i w:val="false"/>
                <w:color w:val="000000"/>
                <w:sz w:val="20"/>
              </w:rPr>
              <w:t>
13</w:t>
            </w:r>
          </w:p>
          <w:bookmarkEnd w:id="14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7"/>
          <w:p>
            <w:pPr>
              <w:spacing w:after="20"/>
              <w:ind w:left="20"/>
              <w:jc w:val="both"/>
            </w:pPr>
            <w:r>
              <w:rPr>
                <w:rFonts w:ascii="Times New Roman"/>
                <w:b w:val="false"/>
                <w:i w:val="false"/>
                <w:color w:val="000000"/>
                <w:sz w:val="20"/>
              </w:rPr>
              <w:t>
 </w:t>
            </w:r>
          </w:p>
          <w:bookmarkEnd w:id="14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3 қосымша</w:t>
            </w:r>
          </w:p>
        </w:tc>
      </w:tr>
    </w:tbl>
    <w:bookmarkStart w:name="z406" w:id="148"/>
    <w:p>
      <w:pPr>
        <w:spacing w:after="0"/>
        <w:ind w:left="0"/>
        <w:jc w:val="left"/>
      </w:pPr>
      <w:r>
        <w:rPr>
          <w:rFonts w:ascii="Times New Roman"/>
          <w:b/>
          <w:i w:val="false"/>
          <w:color w:val="000000"/>
        </w:rPr>
        <w:t xml:space="preserve"> 2020 жылға арналған аудандық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1639"/>
        <w:gridCol w:w="5315"/>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9"/>
          <w:p>
            <w:pPr>
              <w:spacing w:after="20"/>
              <w:ind w:left="20"/>
              <w:jc w:val="both"/>
            </w:pPr>
            <w:r>
              <w:rPr>
                <w:rFonts w:ascii="Times New Roman"/>
                <w:b w:val="false"/>
                <w:i w:val="false"/>
                <w:color w:val="000000"/>
                <w:sz w:val="20"/>
              </w:rPr>
              <w:t>
Санаты</w:t>
            </w:r>
          </w:p>
          <w:bookmarkEnd w:id="149"/>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0"/>
          <w:p>
            <w:pPr>
              <w:spacing w:after="20"/>
              <w:ind w:left="20"/>
              <w:jc w:val="both"/>
            </w:pPr>
            <w:r>
              <w:rPr>
                <w:rFonts w:ascii="Times New Roman"/>
                <w:b w:val="false"/>
                <w:i w:val="false"/>
                <w:color w:val="000000"/>
                <w:sz w:val="20"/>
              </w:rPr>
              <w:t>
1</w:t>
            </w:r>
          </w:p>
          <w:bookmarkEnd w:id="15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1"/>
          <w:p>
            <w:pPr>
              <w:spacing w:after="20"/>
              <w:ind w:left="20"/>
              <w:jc w:val="both"/>
            </w:pPr>
            <w:r>
              <w:rPr>
                <w:rFonts w:ascii="Times New Roman"/>
                <w:b w:val="false"/>
                <w:i w:val="false"/>
                <w:color w:val="000000"/>
                <w:sz w:val="20"/>
              </w:rPr>
              <w:t>
 </w:t>
            </w:r>
          </w:p>
          <w:bookmarkEnd w:id="15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2"/>
          <w:p>
            <w:pPr>
              <w:spacing w:after="20"/>
              <w:ind w:left="20"/>
              <w:jc w:val="both"/>
            </w:pPr>
            <w:r>
              <w:rPr>
                <w:rFonts w:ascii="Times New Roman"/>
                <w:b w:val="false"/>
                <w:i w:val="false"/>
                <w:color w:val="000000"/>
                <w:sz w:val="20"/>
              </w:rPr>
              <w:t>
1</w:t>
            </w:r>
          </w:p>
          <w:bookmarkEnd w:id="15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3"/>
          <w:p>
            <w:pPr>
              <w:spacing w:after="20"/>
              <w:ind w:left="20"/>
              <w:jc w:val="both"/>
            </w:pPr>
            <w:r>
              <w:rPr>
                <w:rFonts w:ascii="Times New Roman"/>
                <w:b w:val="false"/>
                <w:i w:val="false"/>
                <w:color w:val="000000"/>
                <w:sz w:val="20"/>
              </w:rPr>
              <w:t>
 </w:t>
            </w:r>
          </w:p>
          <w:bookmarkEnd w:id="15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4"/>
          <w:p>
            <w:pPr>
              <w:spacing w:after="20"/>
              <w:ind w:left="20"/>
              <w:jc w:val="both"/>
            </w:pPr>
            <w:r>
              <w:rPr>
                <w:rFonts w:ascii="Times New Roman"/>
                <w:b w:val="false"/>
                <w:i w:val="false"/>
                <w:color w:val="000000"/>
                <w:sz w:val="20"/>
              </w:rPr>
              <w:t>
 </w:t>
            </w:r>
          </w:p>
          <w:bookmarkEnd w:id="15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5"/>
          <w:p>
            <w:pPr>
              <w:spacing w:after="20"/>
              <w:ind w:left="20"/>
              <w:jc w:val="both"/>
            </w:pPr>
            <w:r>
              <w:rPr>
                <w:rFonts w:ascii="Times New Roman"/>
                <w:b w:val="false"/>
                <w:i w:val="false"/>
                <w:color w:val="000000"/>
                <w:sz w:val="20"/>
              </w:rPr>
              <w:t>
 </w:t>
            </w:r>
          </w:p>
          <w:bookmarkEnd w:id="15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6"/>
          <w:p>
            <w:pPr>
              <w:spacing w:after="20"/>
              <w:ind w:left="20"/>
              <w:jc w:val="both"/>
            </w:pPr>
            <w:r>
              <w:rPr>
                <w:rFonts w:ascii="Times New Roman"/>
                <w:b w:val="false"/>
                <w:i w:val="false"/>
                <w:color w:val="000000"/>
                <w:sz w:val="20"/>
              </w:rPr>
              <w:t>
 </w:t>
            </w:r>
          </w:p>
          <w:bookmarkEnd w:id="15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7"/>
          <w:p>
            <w:pPr>
              <w:spacing w:after="20"/>
              <w:ind w:left="20"/>
              <w:jc w:val="both"/>
            </w:pPr>
            <w:r>
              <w:rPr>
                <w:rFonts w:ascii="Times New Roman"/>
                <w:b w:val="false"/>
                <w:i w:val="false"/>
                <w:color w:val="000000"/>
                <w:sz w:val="20"/>
              </w:rPr>
              <w:t>
 </w:t>
            </w:r>
          </w:p>
          <w:bookmarkEnd w:id="15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8"/>
          <w:p>
            <w:pPr>
              <w:spacing w:after="20"/>
              <w:ind w:left="20"/>
              <w:jc w:val="both"/>
            </w:pPr>
            <w:r>
              <w:rPr>
                <w:rFonts w:ascii="Times New Roman"/>
                <w:b w:val="false"/>
                <w:i w:val="false"/>
                <w:color w:val="000000"/>
                <w:sz w:val="20"/>
              </w:rPr>
              <w:t>
 </w:t>
            </w:r>
          </w:p>
          <w:bookmarkEnd w:id="15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9"/>
          <w:p>
            <w:pPr>
              <w:spacing w:after="20"/>
              <w:ind w:left="20"/>
              <w:jc w:val="both"/>
            </w:pPr>
            <w:r>
              <w:rPr>
                <w:rFonts w:ascii="Times New Roman"/>
                <w:b w:val="false"/>
                <w:i w:val="false"/>
                <w:color w:val="000000"/>
                <w:sz w:val="20"/>
              </w:rPr>
              <w:t>
 </w:t>
            </w:r>
          </w:p>
          <w:bookmarkEnd w:id="15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0"/>
          <w:p>
            <w:pPr>
              <w:spacing w:after="20"/>
              <w:ind w:left="20"/>
              <w:jc w:val="both"/>
            </w:pPr>
            <w:r>
              <w:rPr>
                <w:rFonts w:ascii="Times New Roman"/>
                <w:b w:val="false"/>
                <w:i w:val="false"/>
                <w:color w:val="000000"/>
                <w:sz w:val="20"/>
              </w:rPr>
              <w:t>
 </w:t>
            </w:r>
          </w:p>
          <w:bookmarkEnd w:id="16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1"/>
          <w:p>
            <w:pPr>
              <w:spacing w:after="20"/>
              <w:ind w:left="20"/>
              <w:jc w:val="both"/>
            </w:pPr>
            <w:r>
              <w:rPr>
                <w:rFonts w:ascii="Times New Roman"/>
                <w:b w:val="false"/>
                <w:i w:val="false"/>
                <w:color w:val="000000"/>
                <w:sz w:val="20"/>
              </w:rPr>
              <w:t>
 </w:t>
            </w:r>
          </w:p>
          <w:bookmarkEnd w:id="16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2"/>
          <w:p>
            <w:pPr>
              <w:spacing w:after="20"/>
              <w:ind w:left="20"/>
              <w:jc w:val="both"/>
            </w:pPr>
            <w:r>
              <w:rPr>
                <w:rFonts w:ascii="Times New Roman"/>
                <w:b w:val="false"/>
                <w:i w:val="false"/>
                <w:color w:val="000000"/>
                <w:sz w:val="20"/>
              </w:rPr>
              <w:t>
 </w:t>
            </w:r>
          </w:p>
          <w:bookmarkEnd w:id="16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3"/>
          <w:p>
            <w:pPr>
              <w:spacing w:after="20"/>
              <w:ind w:left="20"/>
              <w:jc w:val="both"/>
            </w:pPr>
            <w:r>
              <w:rPr>
                <w:rFonts w:ascii="Times New Roman"/>
                <w:b w:val="false"/>
                <w:i w:val="false"/>
                <w:color w:val="000000"/>
                <w:sz w:val="20"/>
              </w:rPr>
              <w:t>
 </w:t>
            </w:r>
          </w:p>
          <w:bookmarkEnd w:id="16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4"/>
          <w:p>
            <w:pPr>
              <w:spacing w:after="20"/>
              <w:ind w:left="20"/>
              <w:jc w:val="both"/>
            </w:pPr>
            <w:r>
              <w:rPr>
                <w:rFonts w:ascii="Times New Roman"/>
                <w:b w:val="false"/>
                <w:i w:val="false"/>
                <w:color w:val="000000"/>
                <w:sz w:val="20"/>
              </w:rPr>
              <w:t>
 </w:t>
            </w:r>
          </w:p>
          <w:bookmarkEnd w:id="16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5"/>
          <w:p>
            <w:pPr>
              <w:spacing w:after="20"/>
              <w:ind w:left="20"/>
              <w:jc w:val="both"/>
            </w:pPr>
            <w:r>
              <w:rPr>
                <w:rFonts w:ascii="Times New Roman"/>
                <w:b w:val="false"/>
                <w:i w:val="false"/>
                <w:color w:val="000000"/>
                <w:sz w:val="20"/>
              </w:rPr>
              <w:t>
 </w:t>
            </w:r>
          </w:p>
          <w:bookmarkEnd w:id="16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6"/>
          <w:p>
            <w:pPr>
              <w:spacing w:after="20"/>
              <w:ind w:left="20"/>
              <w:jc w:val="both"/>
            </w:pPr>
            <w:r>
              <w:rPr>
                <w:rFonts w:ascii="Times New Roman"/>
                <w:b w:val="false"/>
                <w:i w:val="false"/>
                <w:color w:val="000000"/>
                <w:sz w:val="20"/>
              </w:rPr>
              <w:t>
 </w:t>
            </w:r>
          </w:p>
          <w:bookmarkEnd w:id="16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7"/>
          <w:p>
            <w:pPr>
              <w:spacing w:after="20"/>
              <w:ind w:left="20"/>
              <w:jc w:val="both"/>
            </w:pPr>
            <w:r>
              <w:rPr>
                <w:rFonts w:ascii="Times New Roman"/>
                <w:b w:val="false"/>
                <w:i w:val="false"/>
                <w:color w:val="000000"/>
                <w:sz w:val="20"/>
              </w:rPr>
              <w:t>
 </w:t>
            </w:r>
          </w:p>
          <w:bookmarkEnd w:id="16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8"/>
          <w:p>
            <w:pPr>
              <w:spacing w:after="20"/>
              <w:ind w:left="20"/>
              <w:jc w:val="both"/>
            </w:pPr>
            <w:r>
              <w:rPr>
                <w:rFonts w:ascii="Times New Roman"/>
                <w:b w:val="false"/>
                <w:i w:val="false"/>
                <w:color w:val="000000"/>
                <w:sz w:val="20"/>
              </w:rPr>
              <w:t>
2</w:t>
            </w:r>
          </w:p>
          <w:bookmarkEnd w:id="16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9"/>
          <w:p>
            <w:pPr>
              <w:spacing w:after="20"/>
              <w:ind w:left="20"/>
              <w:jc w:val="both"/>
            </w:pPr>
            <w:r>
              <w:rPr>
                <w:rFonts w:ascii="Times New Roman"/>
                <w:b w:val="false"/>
                <w:i w:val="false"/>
                <w:color w:val="000000"/>
                <w:sz w:val="20"/>
              </w:rPr>
              <w:t>
 </w:t>
            </w:r>
          </w:p>
          <w:bookmarkEnd w:id="16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0"/>
          <w:p>
            <w:pPr>
              <w:spacing w:after="20"/>
              <w:ind w:left="20"/>
              <w:jc w:val="both"/>
            </w:pPr>
            <w:r>
              <w:rPr>
                <w:rFonts w:ascii="Times New Roman"/>
                <w:b w:val="false"/>
                <w:i w:val="false"/>
                <w:color w:val="000000"/>
                <w:sz w:val="20"/>
              </w:rPr>
              <w:t>
 </w:t>
            </w:r>
          </w:p>
          <w:bookmarkEnd w:id="17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1"/>
          <w:p>
            <w:pPr>
              <w:spacing w:after="20"/>
              <w:ind w:left="20"/>
              <w:jc w:val="both"/>
            </w:pPr>
            <w:r>
              <w:rPr>
                <w:rFonts w:ascii="Times New Roman"/>
                <w:b w:val="false"/>
                <w:i w:val="false"/>
                <w:color w:val="000000"/>
                <w:sz w:val="20"/>
              </w:rPr>
              <w:t>
3</w:t>
            </w:r>
          </w:p>
          <w:bookmarkEnd w:id="17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2"/>
          <w:p>
            <w:pPr>
              <w:spacing w:after="20"/>
              <w:ind w:left="20"/>
              <w:jc w:val="both"/>
            </w:pPr>
            <w:r>
              <w:rPr>
                <w:rFonts w:ascii="Times New Roman"/>
                <w:b w:val="false"/>
                <w:i w:val="false"/>
                <w:color w:val="000000"/>
                <w:sz w:val="20"/>
              </w:rPr>
              <w:t>
 </w:t>
            </w:r>
          </w:p>
          <w:bookmarkEnd w:id="17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3"/>
          <w:p>
            <w:pPr>
              <w:spacing w:after="20"/>
              <w:ind w:left="20"/>
              <w:jc w:val="both"/>
            </w:pPr>
            <w:r>
              <w:rPr>
                <w:rFonts w:ascii="Times New Roman"/>
                <w:b w:val="false"/>
                <w:i w:val="false"/>
                <w:color w:val="000000"/>
                <w:sz w:val="20"/>
              </w:rPr>
              <w:t>
 </w:t>
            </w:r>
          </w:p>
          <w:bookmarkEnd w:id="17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4"/>
          <w:p>
            <w:pPr>
              <w:spacing w:after="20"/>
              <w:ind w:left="20"/>
              <w:jc w:val="both"/>
            </w:pPr>
            <w:r>
              <w:rPr>
                <w:rFonts w:ascii="Times New Roman"/>
                <w:b w:val="false"/>
                <w:i w:val="false"/>
                <w:color w:val="000000"/>
                <w:sz w:val="20"/>
              </w:rPr>
              <w:t>
4</w:t>
            </w:r>
          </w:p>
          <w:bookmarkEnd w:id="17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5"/>
          <w:p>
            <w:pPr>
              <w:spacing w:after="20"/>
              <w:ind w:left="20"/>
              <w:jc w:val="both"/>
            </w:pPr>
            <w:r>
              <w:rPr>
                <w:rFonts w:ascii="Times New Roman"/>
                <w:b w:val="false"/>
                <w:i w:val="false"/>
                <w:color w:val="000000"/>
                <w:sz w:val="20"/>
              </w:rPr>
              <w:t>
 </w:t>
            </w:r>
          </w:p>
          <w:bookmarkEnd w:id="17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07"/>
        <w:gridCol w:w="1275"/>
        <w:gridCol w:w="1275"/>
        <w:gridCol w:w="5088"/>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6"/>
          <w:p>
            <w:pPr>
              <w:spacing w:after="20"/>
              <w:ind w:left="20"/>
              <w:jc w:val="both"/>
            </w:pPr>
            <w:r>
              <w:rPr>
                <w:rFonts w:ascii="Times New Roman"/>
                <w:b w:val="false"/>
                <w:i w:val="false"/>
                <w:color w:val="000000"/>
                <w:sz w:val="20"/>
              </w:rPr>
              <w:t>
Функционалдық топ</w:t>
            </w:r>
          </w:p>
          <w:bookmarkEnd w:id="176"/>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7"/>
          <w:p>
            <w:pPr>
              <w:spacing w:after="20"/>
              <w:ind w:left="20"/>
              <w:jc w:val="both"/>
            </w:pPr>
            <w:r>
              <w:rPr>
                <w:rFonts w:ascii="Times New Roman"/>
                <w:b w:val="false"/>
                <w:i w:val="false"/>
                <w:color w:val="000000"/>
                <w:sz w:val="20"/>
              </w:rPr>
              <w:t>
 </w:t>
            </w:r>
          </w:p>
          <w:bookmarkEnd w:id="17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2758003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8"/>
          <w:p>
            <w:pPr>
              <w:spacing w:after="20"/>
              <w:ind w:left="20"/>
              <w:jc w:val="both"/>
            </w:pPr>
            <w:r>
              <w:rPr>
                <w:rFonts w:ascii="Times New Roman"/>
                <w:b w:val="false"/>
                <w:i w:val="false"/>
                <w:color w:val="000000"/>
                <w:sz w:val="20"/>
              </w:rPr>
              <w:t>
1</w:t>
            </w:r>
          </w:p>
          <w:bookmarkEnd w:id="17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9"/>
          <w:p>
            <w:pPr>
              <w:spacing w:after="20"/>
              <w:ind w:left="20"/>
              <w:jc w:val="both"/>
            </w:pPr>
            <w:r>
              <w:rPr>
                <w:rFonts w:ascii="Times New Roman"/>
                <w:b w:val="false"/>
                <w:i w:val="false"/>
                <w:color w:val="000000"/>
                <w:sz w:val="20"/>
              </w:rPr>
              <w:t>
 </w:t>
            </w:r>
          </w:p>
          <w:bookmarkEnd w:id="17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0"/>
          <w:p>
            <w:pPr>
              <w:spacing w:after="20"/>
              <w:ind w:left="20"/>
              <w:jc w:val="both"/>
            </w:pPr>
            <w:r>
              <w:rPr>
                <w:rFonts w:ascii="Times New Roman"/>
                <w:b w:val="false"/>
                <w:i w:val="false"/>
                <w:color w:val="000000"/>
                <w:sz w:val="20"/>
              </w:rPr>
              <w:t>
 </w:t>
            </w:r>
          </w:p>
          <w:bookmarkEnd w:id="18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1"/>
          <w:p>
            <w:pPr>
              <w:spacing w:after="20"/>
              <w:ind w:left="20"/>
              <w:jc w:val="both"/>
            </w:pPr>
            <w:r>
              <w:rPr>
                <w:rFonts w:ascii="Times New Roman"/>
                <w:b w:val="false"/>
                <w:i w:val="false"/>
                <w:color w:val="000000"/>
                <w:sz w:val="20"/>
              </w:rPr>
              <w:t>
 </w:t>
            </w:r>
          </w:p>
          <w:bookmarkEnd w:id="18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2"/>
          <w:p>
            <w:pPr>
              <w:spacing w:after="20"/>
              <w:ind w:left="20"/>
              <w:jc w:val="both"/>
            </w:pPr>
            <w:r>
              <w:rPr>
                <w:rFonts w:ascii="Times New Roman"/>
                <w:b w:val="false"/>
                <w:i w:val="false"/>
                <w:color w:val="000000"/>
                <w:sz w:val="20"/>
              </w:rPr>
              <w:t>
 </w:t>
            </w:r>
          </w:p>
          <w:bookmarkEnd w:id="18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3"/>
          <w:p>
            <w:pPr>
              <w:spacing w:after="20"/>
              <w:ind w:left="20"/>
              <w:jc w:val="both"/>
            </w:pPr>
            <w:r>
              <w:rPr>
                <w:rFonts w:ascii="Times New Roman"/>
                <w:b w:val="false"/>
                <w:i w:val="false"/>
                <w:color w:val="000000"/>
                <w:sz w:val="20"/>
              </w:rPr>
              <w:t>
 </w:t>
            </w:r>
          </w:p>
          <w:bookmarkEnd w:id="18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4"/>
          <w:p>
            <w:pPr>
              <w:spacing w:after="20"/>
              <w:ind w:left="20"/>
              <w:jc w:val="both"/>
            </w:pPr>
            <w:r>
              <w:rPr>
                <w:rFonts w:ascii="Times New Roman"/>
                <w:b w:val="false"/>
                <w:i w:val="false"/>
                <w:color w:val="000000"/>
                <w:sz w:val="20"/>
              </w:rPr>
              <w:t>
 </w:t>
            </w:r>
          </w:p>
          <w:bookmarkEnd w:id="18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5"/>
          <w:p>
            <w:pPr>
              <w:spacing w:after="20"/>
              <w:ind w:left="20"/>
              <w:jc w:val="both"/>
            </w:pPr>
            <w:r>
              <w:rPr>
                <w:rFonts w:ascii="Times New Roman"/>
                <w:b w:val="false"/>
                <w:i w:val="false"/>
                <w:color w:val="000000"/>
                <w:sz w:val="20"/>
              </w:rPr>
              <w:t>
 </w:t>
            </w:r>
          </w:p>
          <w:bookmarkEnd w:id="18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6"/>
          <w:p>
            <w:pPr>
              <w:spacing w:after="20"/>
              <w:ind w:left="20"/>
              <w:jc w:val="both"/>
            </w:pPr>
            <w:r>
              <w:rPr>
                <w:rFonts w:ascii="Times New Roman"/>
                <w:b w:val="false"/>
                <w:i w:val="false"/>
                <w:color w:val="000000"/>
                <w:sz w:val="20"/>
              </w:rPr>
              <w:t>
 </w:t>
            </w:r>
          </w:p>
          <w:bookmarkEnd w:id="18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7"/>
          <w:p>
            <w:pPr>
              <w:spacing w:after="20"/>
              <w:ind w:left="20"/>
              <w:jc w:val="both"/>
            </w:pPr>
            <w:r>
              <w:rPr>
                <w:rFonts w:ascii="Times New Roman"/>
                <w:b w:val="false"/>
                <w:i w:val="false"/>
                <w:color w:val="000000"/>
                <w:sz w:val="20"/>
              </w:rPr>
              <w:t>
 </w:t>
            </w:r>
          </w:p>
          <w:bookmarkEnd w:id="18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8"/>
          <w:p>
            <w:pPr>
              <w:spacing w:after="20"/>
              <w:ind w:left="20"/>
              <w:jc w:val="both"/>
            </w:pPr>
            <w:r>
              <w:rPr>
                <w:rFonts w:ascii="Times New Roman"/>
                <w:b w:val="false"/>
                <w:i w:val="false"/>
                <w:color w:val="000000"/>
                <w:sz w:val="20"/>
              </w:rPr>
              <w:t>
 </w:t>
            </w:r>
          </w:p>
          <w:bookmarkEnd w:id="18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9"/>
          <w:p>
            <w:pPr>
              <w:spacing w:after="20"/>
              <w:ind w:left="20"/>
              <w:jc w:val="both"/>
            </w:pPr>
            <w:r>
              <w:rPr>
                <w:rFonts w:ascii="Times New Roman"/>
                <w:b w:val="false"/>
                <w:i w:val="false"/>
                <w:color w:val="000000"/>
                <w:sz w:val="20"/>
              </w:rPr>
              <w:t>
 </w:t>
            </w:r>
          </w:p>
          <w:bookmarkEnd w:id="18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0"/>
          <w:p>
            <w:pPr>
              <w:spacing w:after="20"/>
              <w:ind w:left="20"/>
              <w:jc w:val="both"/>
            </w:pPr>
            <w:r>
              <w:rPr>
                <w:rFonts w:ascii="Times New Roman"/>
                <w:b w:val="false"/>
                <w:i w:val="false"/>
                <w:color w:val="000000"/>
                <w:sz w:val="20"/>
              </w:rPr>
              <w:t>
 </w:t>
            </w:r>
          </w:p>
          <w:bookmarkEnd w:id="19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1"/>
          <w:p>
            <w:pPr>
              <w:spacing w:after="20"/>
              <w:ind w:left="20"/>
              <w:jc w:val="both"/>
            </w:pPr>
            <w:r>
              <w:rPr>
                <w:rFonts w:ascii="Times New Roman"/>
                <w:b w:val="false"/>
                <w:i w:val="false"/>
                <w:color w:val="000000"/>
                <w:sz w:val="20"/>
              </w:rPr>
              <w:t>
2</w:t>
            </w:r>
          </w:p>
          <w:bookmarkEnd w:id="19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2"/>
          <w:p>
            <w:pPr>
              <w:spacing w:after="20"/>
              <w:ind w:left="20"/>
              <w:jc w:val="both"/>
            </w:pPr>
            <w:r>
              <w:rPr>
                <w:rFonts w:ascii="Times New Roman"/>
                <w:b w:val="false"/>
                <w:i w:val="false"/>
                <w:color w:val="000000"/>
                <w:sz w:val="20"/>
              </w:rPr>
              <w:t>
 </w:t>
            </w:r>
          </w:p>
          <w:bookmarkEnd w:id="19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3"/>
          <w:p>
            <w:pPr>
              <w:spacing w:after="20"/>
              <w:ind w:left="20"/>
              <w:jc w:val="both"/>
            </w:pPr>
            <w:r>
              <w:rPr>
                <w:rFonts w:ascii="Times New Roman"/>
                <w:b w:val="false"/>
                <w:i w:val="false"/>
                <w:color w:val="000000"/>
                <w:sz w:val="20"/>
              </w:rPr>
              <w:t>
 </w:t>
            </w:r>
          </w:p>
          <w:bookmarkEnd w:id="19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4"/>
          <w:p>
            <w:pPr>
              <w:spacing w:after="20"/>
              <w:ind w:left="20"/>
              <w:jc w:val="both"/>
            </w:pPr>
            <w:r>
              <w:rPr>
                <w:rFonts w:ascii="Times New Roman"/>
                <w:b w:val="false"/>
                <w:i w:val="false"/>
                <w:color w:val="000000"/>
                <w:sz w:val="20"/>
              </w:rPr>
              <w:t>
 </w:t>
            </w:r>
          </w:p>
          <w:bookmarkEnd w:id="19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5"/>
          <w:p>
            <w:pPr>
              <w:spacing w:after="20"/>
              <w:ind w:left="20"/>
              <w:jc w:val="both"/>
            </w:pPr>
            <w:r>
              <w:rPr>
                <w:rFonts w:ascii="Times New Roman"/>
                <w:b w:val="false"/>
                <w:i w:val="false"/>
                <w:color w:val="000000"/>
                <w:sz w:val="20"/>
              </w:rPr>
              <w:t>
4</w:t>
            </w:r>
          </w:p>
          <w:bookmarkEnd w:id="19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6"/>
          <w:p>
            <w:pPr>
              <w:spacing w:after="20"/>
              <w:ind w:left="20"/>
              <w:jc w:val="both"/>
            </w:pPr>
            <w:r>
              <w:rPr>
                <w:rFonts w:ascii="Times New Roman"/>
                <w:b w:val="false"/>
                <w:i w:val="false"/>
                <w:color w:val="000000"/>
                <w:sz w:val="20"/>
              </w:rPr>
              <w:t>
 </w:t>
            </w:r>
          </w:p>
          <w:bookmarkEnd w:id="19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7"/>
          <w:p>
            <w:pPr>
              <w:spacing w:after="20"/>
              <w:ind w:left="20"/>
              <w:jc w:val="both"/>
            </w:pPr>
            <w:r>
              <w:rPr>
                <w:rFonts w:ascii="Times New Roman"/>
                <w:b w:val="false"/>
                <w:i w:val="false"/>
                <w:color w:val="000000"/>
                <w:sz w:val="20"/>
              </w:rPr>
              <w:t>
 </w:t>
            </w:r>
          </w:p>
          <w:bookmarkEnd w:id="19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8"/>
          <w:p>
            <w:pPr>
              <w:spacing w:after="20"/>
              <w:ind w:left="20"/>
              <w:jc w:val="both"/>
            </w:pPr>
            <w:r>
              <w:rPr>
                <w:rFonts w:ascii="Times New Roman"/>
                <w:b w:val="false"/>
                <w:i w:val="false"/>
                <w:color w:val="000000"/>
                <w:sz w:val="20"/>
              </w:rPr>
              <w:t>
 </w:t>
            </w:r>
          </w:p>
          <w:bookmarkEnd w:id="19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9"/>
          <w:p>
            <w:pPr>
              <w:spacing w:after="20"/>
              <w:ind w:left="20"/>
              <w:jc w:val="both"/>
            </w:pPr>
            <w:r>
              <w:rPr>
                <w:rFonts w:ascii="Times New Roman"/>
                <w:b w:val="false"/>
                <w:i w:val="false"/>
                <w:color w:val="000000"/>
                <w:sz w:val="20"/>
              </w:rPr>
              <w:t>
 </w:t>
            </w:r>
          </w:p>
          <w:bookmarkEnd w:id="19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0"/>
          <w:p>
            <w:pPr>
              <w:spacing w:after="20"/>
              <w:ind w:left="20"/>
              <w:jc w:val="both"/>
            </w:pPr>
            <w:r>
              <w:rPr>
                <w:rFonts w:ascii="Times New Roman"/>
                <w:b w:val="false"/>
                <w:i w:val="false"/>
                <w:color w:val="000000"/>
                <w:sz w:val="20"/>
              </w:rPr>
              <w:t>
 </w:t>
            </w:r>
          </w:p>
          <w:bookmarkEnd w:id="20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1"/>
          <w:p>
            <w:pPr>
              <w:spacing w:after="20"/>
              <w:ind w:left="20"/>
              <w:jc w:val="both"/>
            </w:pPr>
            <w:r>
              <w:rPr>
                <w:rFonts w:ascii="Times New Roman"/>
                <w:b w:val="false"/>
                <w:i w:val="false"/>
                <w:color w:val="000000"/>
                <w:sz w:val="20"/>
              </w:rPr>
              <w:t>
 </w:t>
            </w:r>
          </w:p>
          <w:bookmarkEnd w:id="20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2"/>
          <w:p>
            <w:pPr>
              <w:spacing w:after="20"/>
              <w:ind w:left="20"/>
              <w:jc w:val="both"/>
            </w:pPr>
            <w:r>
              <w:rPr>
                <w:rFonts w:ascii="Times New Roman"/>
                <w:b w:val="false"/>
                <w:i w:val="false"/>
                <w:color w:val="000000"/>
                <w:sz w:val="20"/>
              </w:rPr>
              <w:t>
6</w:t>
            </w:r>
          </w:p>
          <w:bookmarkEnd w:id="20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3"/>
          <w:p>
            <w:pPr>
              <w:spacing w:after="20"/>
              <w:ind w:left="20"/>
              <w:jc w:val="both"/>
            </w:pPr>
            <w:r>
              <w:rPr>
                <w:rFonts w:ascii="Times New Roman"/>
                <w:b w:val="false"/>
                <w:i w:val="false"/>
                <w:color w:val="000000"/>
                <w:sz w:val="20"/>
              </w:rPr>
              <w:t>
 </w:t>
            </w:r>
          </w:p>
          <w:bookmarkEnd w:id="20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4"/>
          <w:p>
            <w:pPr>
              <w:spacing w:after="20"/>
              <w:ind w:left="20"/>
              <w:jc w:val="both"/>
            </w:pPr>
            <w:r>
              <w:rPr>
                <w:rFonts w:ascii="Times New Roman"/>
                <w:b w:val="false"/>
                <w:i w:val="false"/>
                <w:color w:val="000000"/>
                <w:sz w:val="20"/>
              </w:rPr>
              <w:t>
 </w:t>
            </w:r>
          </w:p>
          <w:bookmarkEnd w:id="20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5"/>
          <w:p>
            <w:pPr>
              <w:spacing w:after="20"/>
              <w:ind w:left="20"/>
              <w:jc w:val="both"/>
            </w:pPr>
            <w:r>
              <w:rPr>
                <w:rFonts w:ascii="Times New Roman"/>
                <w:b w:val="false"/>
                <w:i w:val="false"/>
                <w:color w:val="000000"/>
                <w:sz w:val="20"/>
              </w:rPr>
              <w:t>
 </w:t>
            </w:r>
          </w:p>
          <w:bookmarkEnd w:id="20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6"/>
          <w:p>
            <w:pPr>
              <w:spacing w:after="20"/>
              <w:ind w:left="20"/>
              <w:jc w:val="both"/>
            </w:pPr>
            <w:r>
              <w:rPr>
                <w:rFonts w:ascii="Times New Roman"/>
                <w:b w:val="false"/>
                <w:i w:val="false"/>
                <w:color w:val="000000"/>
                <w:sz w:val="20"/>
              </w:rPr>
              <w:t>
 </w:t>
            </w:r>
          </w:p>
          <w:bookmarkEnd w:id="20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7"/>
          <w:p>
            <w:pPr>
              <w:spacing w:after="20"/>
              <w:ind w:left="20"/>
              <w:jc w:val="both"/>
            </w:pPr>
            <w:r>
              <w:rPr>
                <w:rFonts w:ascii="Times New Roman"/>
                <w:b w:val="false"/>
                <w:i w:val="false"/>
                <w:color w:val="000000"/>
                <w:sz w:val="20"/>
              </w:rPr>
              <w:t>
 </w:t>
            </w:r>
          </w:p>
          <w:bookmarkEnd w:id="20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8"/>
          <w:p>
            <w:pPr>
              <w:spacing w:after="20"/>
              <w:ind w:left="20"/>
              <w:jc w:val="both"/>
            </w:pPr>
            <w:r>
              <w:rPr>
                <w:rFonts w:ascii="Times New Roman"/>
                <w:b w:val="false"/>
                <w:i w:val="false"/>
                <w:color w:val="000000"/>
                <w:sz w:val="20"/>
              </w:rPr>
              <w:t>
 </w:t>
            </w:r>
          </w:p>
          <w:bookmarkEnd w:id="20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9"/>
          <w:p>
            <w:pPr>
              <w:spacing w:after="20"/>
              <w:ind w:left="20"/>
              <w:jc w:val="both"/>
            </w:pPr>
            <w:r>
              <w:rPr>
                <w:rFonts w:ascii="Times New Roman"/>
                <w:b w:val="false"/>
                <w:i w:val="false"/>
                <w:color w:val="000000"/>
                <w:sz w:val="20"/>
              </w:rPr>
              <w:t>
 </w:t>
            </w:r>
          </w:p>
          <w:bookmarkEnd w:id="20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0"/>
          <w:p>
            <w:pPr>
              <w:spacing w:after="20"/>
              <w:ind w:left="20"/>
              <w:jc w:val="both"/>
            </w:pPr>
            <w:r>
              <w:rPr>
                <w:rFonts w:ascii="Times New Roman"/>
                <w:b w:val="false"/>
                <w:i w:val="false"/>
                <w:color w:val="000000"/>
                <w:sz w:val="20"/>
              </w:rPr>
              <w:t>
 </w:t>
            </w:r>
          </w:p>
          <w:bookmarkEnd w:id="21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1"/>
          <w:p>
            <w:pPr>
              <w:spacing w:after="20"/>
              <w:ind w:left="20"/>
              <w:jc w:val="both"/>
            </w:pPr>
            <w:r>
              <w:rPr>
                <w:rFonts w:ascii="Times New Roman"/>
                <w:b w:val="false"/>
                <w:i w:val="false"/>
                <w:color w:val="000000"/>
                <w:sz w:val="20"/>
              </w:rPr>
              <w:t>
 </w:t>
            </w:r>
          </w:p>
          <w:bookmarkEnd w:id="21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2"/>
          <w:p>
            <w:pPr>
              <w:spacing w:after="20"/>
              <w:ind w:left="20"/>
              <w:jc w:val="both"/>
            </w:pPr>
            <w:r>
              <w:rPr>
                <w:rFonts w:ascii="Times New Roman"/>
                <w:b w:val="false"/>
                <w:i w:val="false"/>
                <w:color w:val="000000"/>
                <w:sz w:val="20"/>
              </w:rPr>
              <w:t>
7</w:t>
            </w:r>
          </w:p>
          <w:bookmarkEnd w:id="21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сату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3"/>
          <w:p>
            <w:pPr>
              <w:spacing w:after="20"/>
              <w:ind w:left="20"/>
              <w:jc w:val="both"/>
            </w:pPr>
            <w:r>
              <w:rPr>
                <w:rFonts w:ascii="Times New Roman"/>
                <w:b w:val="false"/>
                <w:i w:val="false"/>
                <w:color w:val="000000"/>
                <w:sz w:val="20"/>
              </w:rPr>
              <w:t>
8</w:t>
            </w:r>
          </w:p>
          <w:bookmarkEnd w:id="21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4"/>
          <w:p>
            <w:pPr>
              <w:spacing w:after="20"/>
              <w:ind w:left="20"/>
              <w:jc w:val="both"/>
            </w:pPr>
            <w:r>
              <w:rPr>
                <w:rFonts w:ascii="Times New Roman"/>
                <w:b w:val="false"/>
                <w:i w:val="false"/>
                <w:color w:val="000000"/>
                <w:sz w:val="20"/>
              </w:rPr>
              <w:t>
 </w:t>
            </w:r>
          </w:p>
          <w:bookmarkEnd w:id="21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5"/>
          <w:p>
            <w:pPr>
              <w:spacing w:after="20"/>
              <w:ind w:left="20"/>
              <w:jc w:val="both"/>
            </w:pPr>
            <w:r>
              <w:rPr>
                <w:rFonts w:ascii="Times New Roman"/>
                <w:b w:val="false"/>
                <w:i w:val="false"/>
                <w:color w:val="000000"/>
                <w:sz w:val="20"/>
              </w:rPr>
              <w:t>
 </w:t>
            </w:r>
          </w:p>
          <w:bookmarkEnd w:id="21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6"/>
          <w:p>
            <w:pPr>
              <w:spacing w:after="20"/>
              <w:ind w:left="20"/>
              <w:jc w:val="both"/>
            </w:pPr>
            <w:r>
              <w:rPr>
                <w:rFonts w:ascii="Times New Roman"/>
                <w:b w:val="false"/>
                <w:i w:val="false"/>
                <w:color w:val="000000"/>
                <w:sz w:val="20"/>
              </w:rPr>
              <w:t>
 </w:t>
            </w:r>
          </w:p>
          <w:bookmarkEnd w:id="21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7"/>
          <w:p>
            <w:pPr>
              <w:spacing w:after="20"/>
              <w:ind w:left="20"/>
              <w:jc w:val="both"/>
            </w:pPr>
            <w:r>
              <w:rPr>
                <w:rFonts w:ascii="Times New Roman"/>
                <w:b w:val="false"/>
                <w:i w:val="false"/>
                <w:color w:val="000000"/>
                <w:sz w:val="20"/>
              </w:rPr>
              <w:t>
 </w:t>
            </w:r>
          </w:p>
          <w:bookmarkEnd w:id="21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8"/>
          <w:p>
            <w:pPr>
              <w:spacing w:after="20"/>
              <w:ind w:left="20"/>
              <w:jc w:val="both"/>
            </w:pPr>
            <w:r>
              <w:rPr>
                <w:rFonts w:ascii="Times New Roman"/>
                <w:b w:val="false"/>
                <w:i w:val="false"/>
                <w:color w:val="000000"/>
                <w:sz w:val="20"/>
              </w:rPr>
              <w:t>
 </w:t>
            </w:r>
          </w:p>
          <w:bookmarkEnd w:id="21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9"/>
          <w:p>
            <w:pPr>
              <w:spacing w:after="20"/>
              <w:ind w:left="20"/>
              <w:jc w:val="both"/>
            </w:pPr>
            <w:r>
              <w:rPr>
                <w:rFonts w:ascii="Times New Roman"/>
                <w:b w:val="false"/>
                <w:i w:val="false"/>
                <w:color w:val="000000"/>
                <w:sz w:val="20"/>
              </w:rPr>
              <w:t>
 </w:t>
            </w:r>
          </w:p>
          <w:bookmarkEnd w:id="21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0"/>
          <w:p>
            <w:pPr>
              <w:spacing w:after="20"/>
              <w:ind w:left="20"/>
              <w:jc w:val="both"/>
            </w:pPr>
            <w:r>
              <w:rPr>
                <w:rFonts w:ascii="Times New Roman"/>
                <w:b w:val="false"/>
                <w:i w:val="false"/>
                <w:color w:val="000000"/>
                <w:sz w:val="20"/>
              </w:rPr>
              <w:t>
 </w:t>
            </w:r>
          </w:p>
          <w:bookmarkEnd w:id="22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1"/>
          <w:p>
            <w:pPr>
              <w:spacing w:after="20"/>
              <w:ind w:left="20"/>
              <w:jc w:val="both"/>
            </w:pPr>
            <w:r>
              <w:rPr>
                <w:rFonts w:ascii="Times New Roman"/>
                <w:b w:val="false"/>
                <w:i w:val="false"/>
                <w:color w:val="000000"/>
                <w:sz w:val="20"/>
              </w:rPr>
              <w:t>
 </w:t>
            </w:r>
          </w:p>
          <w:bookmarkEnd w:id="22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2"/>
          <w:p>
            <w:pPr>
              <w:spacing w:after="20"/>
              <w:ind w:left="20"/>
              <w:jc w:val="both"/>
            </w:pPr>
            <w:r>
              <w:rPr>
                <w:rFonts w:ascii="Times New Roman"/>
                <w:b w:val="false"/>
                <w:i w:val="false"/>
                <w:color w:val="000000"/>
                <w:sz w:val="20"/>
              </w:rPr>
              <w:t>
 </w:t>
            </w:r>
          </w:p>
          <w:bookmarkEnd w:id="22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3"/>
          <w:p>
            <w:pPr>
              <w:spacing w:after="20"/>
              <w:ind w:left="20"/>
              <w:jc w:val="both"/>
            </w:pPr>
            <w:r>
              <w:rPr>
                <w:rFonts w:ascii="Times New Roman"/>
                <w:b w:val="false"/>
                <w:i w:val="false"/>
                <w:color w:val="000000"/>
                <w:sz w:val="20"/>
              </w:rPr>
              <w:t>
 </w:t>
            </w:r>
          </w:p>
          <w:bookmarkEnd w:id="22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4"/>
          <w:p>
            <w:pPr>
              <w:spacing w:after="20"/>
              <w:ind w:left="20"/>
              <w:jc w:val="both"/>
            </w:pPr>
            <w:r>
              <w:rPr>
                <w:rFonts w:ascii="Times New Roman"/>
                <w:b w:val="false"/>
                <w:i w:val="false"/>
                <w:color w:val="000000"/>
                <w:sz w:val="20"/>
              </w:rPr>
              <w:t>
 </w:t>
            </w:r>
          </w:p>
          <w:bookmarkEnd w:id="22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25"/>
          <w:p>
            <w:pPr>
              <w:spacing w:after="20"/>
              <w:ind w:left="20"/>
              <w:jc w:val="both"/>
            </w:pPr>
            <w:r>
              <w:rPr>
                <w:rFonts w:ascii="Times New Roman"/>
                <w:b w:val="false"/>
                <w:i w:val="false"/>
                <w:color w:val="000000"/>
                <w:sz w:val="20"/>
              </w:rPr>
              <w:t>
 </w:t>
            </w:r>
          </w:p>
          <w:bookmarkEnd w:id="22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6"/>
          <w:p>
            <w:pPr>
              <w:spacing w:after="20"/>
              <w:ind w:left="20"/>
              <w:jc w:val="both"/>
            </w:pPr>
            <w:r>
              <w:rPr>
                <w:rFonts w:ascii="Times New Roman"/>
                <w:b w:val="false"/>
                <w:i w:val="false"/>
                <w:color w:val="000000"/>
                <w:sz w:val="20"/>
              </w:rPr>
              <w:t>
 </w:t>
            </w:r>
          </w:p>
          <w:bookmarkEnd w:id="22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7"/>
          <w:p>
            <w:pPr>
              <w:spacing w:after="20"/>
              <w:ind w:left="20"/>
              <w:jc w:val="both"/>
            </w:pPr>
            <w:r>
              <w:rPr>
                <w:rFonts w:ascii="Times New Roman"/>
                <w:b w:val="false"/>
                <w:i w:val="false"/>
                <w:color w:val="000000"/>
                <w:sz w:val="20"/>
              </w:rPr>
              <w:t>
 </w:t>
            </w:r>
          </w:p>
          <w:bookmarkEnd w:id="22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8"/>
          <w:p>
            <w:pPr>
              <w:spacing w:after="20"/>
              <w:ind w:left="20"/>
              <w:jc w:val="both"/>
            </w:pPr>
            <w:r>
              <w:rPr>
                <w:rFonts w:ascii="Times New Roman"/>
                <w:b w:val="false"/>
                <w:i w:val="false"/>
                <w:color w:val="000000"/>
                <w:sz w:val="20"/>
              </w:rPr>
              <w:t>
 </w:t>
            </w:r>
          </w:p>
          <w:bookmarkEnd w:id="22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9"/>
          <w:p>
            <w:pPr>
              <w:spacing w:after="20"/>
              <w:ind w:left="20"/>
              <w:jc w:val="both"/>
            </w:pPr>
            <w:r>
              <w:rPr>
                <w:rFonts w:ascii="Times New Roman"/>
                <w:b w:val="false"/>
                <w:i w:val="false"/>
                <w:color w:val="000000"/>
                <w:sz w:val="20"/>
              </w:rPr>
              <w:t>
10</w:t>
            </w:r>
          </w:p>
          <w:bookmarkEnd w:id="22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0"/>
          <w:p>
            <w:pPr>
              <w:spacing w:after="20"/>
              <w:ind w:left="20"/>
              <w:jc w:val="both"/>
            </w:pPr>
            <w:r>
              <w:rPr>
                <w:rFonts w:ascii="Times New Roman"/>
                <w:b w:val="false"/>
                <w:i w:val="false"/>
                <w:color w:val="000000"/>
                <w:sz w:val="20"/>
              </w:rPr>
              <w:t>
 </w:t>
            </w:r>
          </w:p>
          <w:bookmarkEnd w:id="23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1"/>
          <w:p>
            <w:pPr>
              <w:spacing w:after="20"/>
              <w:ind w:left="20"/>
              <w:jc w:val="both"/>
            </w:pPr>
            <w:r>
              <w:rPr>
                <w:rFonts w:ascii="Times New Roman"/>
                <w:b w:val="false"/>
                <w:i w:val="false"/>
                <w:color w:val="000000"/>
                <w:sz w:val="20"/>
              </w:rPr>
              <w:t>
 </w:t>
            </w:r>
          </w:p>
          <w:bookmarkEnd w:id="23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2"/>
          <w:p>
            <w:pPr>
              <w:spacing w:after="20"/>
              <w:ind w:left="20"/>
              <w:jc w:val="both"/>
            </w:pPr>
            <w:r>
              <w:rPr>
                <w:rFonts w:ascii="Times New Roman"/>
                <w:b w:val="false"/>
                <w:i w:val="false"/>
                <w:color w:val="000000"/>
                <w:sz w:val="20"/>
              </w:rPr>
              <w:t>
 </w:t>
            </w:r>
          </w:p>
          <w:bookmarkEnd w:id="23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3"/>
          <w:p>
            <w:pPr>
              <w:spacing w:after="20"/>
              <w:ind w:left="20"/>
              <w:jc w:val="both"/>
            </w:pPr>
            <w:r>
              <w:rPr>
                <w:rFonts w:ascii="Times New Roman"/>
                <w:b w:val="false"/>
                <w:i w:val="false"/>
                <w:color w:val="000000"/>
                <w:sz w:val="20"/>
              </w:rPr>
              <w:t>
 </w:t>
            </w:r>
          </w:p>
          <w:bookmarkEnd w:id="23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4"/>
          <w:p>
            <w:pPr>
              <w:spacing w:after="20"/>
              <w:ind w:left="20"/>
              <w:jc w:val="both"/>
            </w:pPr>
            <w:r>
              <w:rPr>
                <w:rFonts w:ascii="Times New Roman"/>
                <w:b w:val="false"/>
                <w:i w:val="false"/>
                <w:color w:val="000000"/>
                <w:sz w:val="20"/>
              </w:rPr>
              <w:t>
 </w:t>
            </w:r>
          </w:p>
          <w:bookmarkEnd w:id="23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5"/>
          <w:p>
            <w:pPr>
              <w:spacing w:after="20"/>
              <w:ind w:left="20"/>
              <w:jc w:val="both"/>
            </w:pPr>
            <w:r>
              <w:rPr>
                <w:rFonts w:ascii="Times New Roman"/>
                <w:b w:val="false"/>
                <w:i w:val="false"/>
                <w:color w:val="000000"/>
                <w:sz w:val="20"/>
              </w:rPr>
              <w:t>
 </w:t>
            </w:r>
          </w:p>
          <w:bookmarkEnd w:id="23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6"/>
          <w:p>
            <w:pPr>
              <w:spacing w:after="20"/>
              <w:ind w:left="20"/>
              <w:jc w:val="both"/>
            </w:pPr>
            <w:r>
              <w:rPr>
                <w:rFonts w:ascii="Times New Roman"/>
                <w:b w:val="false"/>
                <w:i w:val="false"/>
                <w:color w:val="000000"/>
                <w:sz w:val="20"/>
              </w:rPr>
              <w:t>
 </w:t>
            </w:r>
          </w:p>
          <w:bookmarkEnd w:id="23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7"/>
          <w:p>
            <w:pPr>
              <w:spacing w:after="20"/>
              <w:ind w:left="20"/>
              <w:jc w:val="both"/>
            </w:pPr>
            <w:r>
              <w:rPr>
                <w:rFonts w:ascii="Times New Roman"/>
                <w:b w:val="false"/>
                <w:i w:val="false"/>
                <w:color w:val="000000"/>
                <w:sz w:val="20"/>
              </w:rPr>
              <w:t>
 </w:t>
            </w:r>
          </w:p>
          <w:bookmarkEnd w:id="23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8"/>
          <w:p>
            <w:pPr>
              <w:spacing w:after="20"/>
              <w:ind w:left="20"/>
              <w:jc w:val="both"/>
            </w:pPr>
            <w:r>
              <w:rPr>
                <w:rFonts w:ascii="Times New Roman"/>
                <w:b w:val="false"/>
                <w:i w:val="false"/>
                <w:color w:val="000000"/>
                <w:sz w:val="20"/>
              </w:rPr>
              <w:t>
 </w:t>
            </w:r>
          </w:p>
          <w:bookmarkEnd w:id="23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9"/>
          <w:p>
            <w:pPr>
              <w:spacing w:after="20"/>
              <w:ind w:left="20"/>
              <w:jc w:val="both"/>
            </w:pPr>
            <w:r>
              <w:rPr>
                <w:rFonts w:ascii="Times New Roman"/>
                <w:b w:val="false"/>
                <w:i w:val="false"/>
                <w:color w:val="000000"/>
                <w:sz w:val="20"/>
              </w:rPr>
              <w:t>
 </w:t>
            </w:r>
          </w:p>
          <w:bookmarkEnd w:id="23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0"/>
          <w:p>
            <w:pPr>
              <w:spacing w:after="20"/>
              <w:ind w:left="20"/>
              <w:jc w:val="both"/>
            </w:pPr>
            <w:r>
              <w:rPr>
                <w:rFonts w:ascii="Times New Roman"/>
                <w:b w:val="false"/>
                <w:i w:val="false"/>
                <w:color w:val="000000"/>
                <w:sz w:val="20"/>
              </w:rPr>
              <w:t>
 </w:t>
            </w:r>
          </w:p>
          <w:bookmarkEnd w:id="240"/>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1"/>
          <w:p>
            <w:pPr>
              <w:spacing w:after="20"/>
              <w:ind w:left="20"/>
              <w:jc w:val="both"/>
            </w:pPr>
            <w:r>
              <w:rPr>
                <w:rFonts w:ascii="Times New Roman"/>
                <w:b w:val="false"/>
                <w:i w:val="false"/>
                <w:color w:val="000000"/>
                <w:sz w:val="20"/>
              </w:rPr>
              <w:t>
11</w:t>
            </w:r>
          </w:p>
          <w:bookmarkEnd w:id="241"/>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2"/>
          <w:p>
            <w:pPr>
              <w:spacing w:after="20"/>
              <w:ind w:left="20"/>
              <w:jc w:val="both"/>
            </w:pPr>
            <w:r>
              <w:rPr>
                <w:rFonts w:ascii="Times New Roman"/>
                <w:b w:val="false"/>
                <w:i w:val="false"/>
                <w:color w:val="000000"/>
                <w:sz w:val="20"/>
              </w:rPr>
              <w:t>
 </w:t>
            </w:r>
          </w:p>
          <w:bookmarkEnd w:id="242"/>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3"/>
          <w:p>
            <w:pPr>
              <w:spacing w:after="20"/>
              <w:ind w:left="20"/>
              <w:jc w:val="both"/>
            </w:pPr>
            <w:r>
              <w:rPr>
                <w:rFonts w:ascii="Times New Roman"/>
                <w:b w:val="false"/>
                <w:i w:val="false"/>
                <w:color w:val="000000"/>
                <w:sz w:val="20"/>
              </w:rPr>
              <w:t>
 </w:t>
            </w:r>
          </w:p>
          <w:bookmarkEnd w:id="24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4"/>
          <w:p>
            <w:pPr>
              <w:spacing w:after="20"/>
              <w:ind w:left="20"/>
              <w:jc w:val="both"/>
            </w:pPr>
            <w:r>
              <w:rPr>
                <w:rFonts w:ascii="Times New Roman"/>
                <w:b w:val="false"/>
                <w:i w:val="false"/>
                <w:color w:val="000000"/>
                <w:sz w:val="20"/>
              </w:rPr>
              <w:t>
 </w:t>
            </w:r>
          </w:p>
          <w:bookmarkEnd w:id="244"/>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5"/>
          <w:p>
            <w:pPr>
              <w:spacing w:after="20"/>
              <w:ind w:left="20"/>
              <w:jc w:val="both"/>
            </w:pPr>
            <w:r>
              <w:rPr>
                <w:rFonts w:ascii="Times New Roman"/>
                <w:b w:val="false"/>
                <w:i w:val="false"/>
                <w:color w:val="000000"/>
                <w:sz w:val="20"/>
              </w:rPr>
              <w:t>
 </w:t>
            </w:r>
          </w:p>
          <w:bookmarkEnd w:id="24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6"/>
          <w:p>
            <w:pPr>
              <w:spacing w:after="20"/>
              <w:ind w:left="20"/>
              <w:jc w:val="both"/>
            </w:pPr>
            <w:r>
              <w:rPr>
                <w:rFonts w:ascii="Times New Roman"/>
                <w:b w:val="false"/>
                <w:i w:val="false"/>
                <w:color w:val="000000"/>
                <w:sz w:val="20"/>
              </w:rPr>
              <w:t>
 </w:t>
            </w:r>
          </w:p>
          <w:bookmarkEnd w:id="246"/>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7"/>
          <w:p>
            <w:pPr>
              <w:spacing w:after="20"/>
              <w:ind w:left="20"/>
              <w:jc w:val="both"/>
            </w:pPr>
            <w:r>
              <w:rPr>
                <w:rFonts w:ascii="Times New Roman"/>
                <w:b w:val="false"/>
                <w:i w:val="false"/>
                <w:color w:val="000000"/>
                <w:sz w:val="20"/>
              </w:rPr>
              <w:t>
13</w:t>
            </w:r>
          </w:p>
          <w:bookmarkEnd w:id="247"/>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8"/>
          <w:p>
            <w:pPr>
              <w:spacing w:after="20"/>
              <w:ind w:left="20"/>
              <w:jc w:val="both"/>
            </w:pPr>
            <w:r>
              <w:rPr>
                <w:rFonts w:ascii="Times New Roman"/>
                <w:b w:val="false"/>
                <w:i w:val="false"/>
                <w:color w:val="000000"/>
                <w:sz w:val="20"/>
              </w:rPr>
              <w:t>
 </w:t>
            </w:r>
          </w:p>
          <w:bookmarkEnd w:id="248"/>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139-VI шешіміне № 4 қосымша</w:t>
            </w:r>
          </w:p>
        </w:tc>
      </w:tr>
    </w:tbl>
    <w:bookmarkStart w:name="z547" w:id="249"/>
    <w:p>
      <w:pPr>
        <w:spacing w:after="0"/>
        <w:ind w:left="0"/>
        <w:jc w:val="left"/>
      </w:pPr>
      <w:r>
        <w:rPr>
          <w:rFonts w:ascii="Times New Roman"/>
          <w:b/>
          <w:i w:val="false"/>
          <w:color w:val="000000"/>
        </w:rPr>
        <w:t xml:space="preserve"> 2017 жылға арналған жергілікті бюджеттің орындау процесінде қысқартуға жатпайтын жергілікті бюджеттің бағдарлама тізбесі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0"/>
          <w:p>
            <w:pPr>
              <w:spacing w:after="20"/>
              <w:ind w:left="20"/>
              <w:jc w:val="both"/>
            </w:pPr>
            <w:r>
              <w:rPr>
                <w:rFonts w:ascii="Times New Roman"/>
                <w:b w:val="false"/>
                <w:i w:val="false"/>
                <w:color w:val="000000"/>
                <w:sz w:val="20"/>
              </w:rPr>
              <w:t>
Атауы</w:t>
            </w:r>
          </w:p>
          <w:bookmarkEnd w:id="250"/>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1"/>
          <w:p>
            <w:pPr>
              <w:spacing w:after="20"/>
              <w:ind w:left="20"/>
              <w:jc w:val="both"/>
            </w:pPr>
            <w:r>
              <w:rPr>
                <w:rFonts w:ascii="Times New Roman"/>
                <w:b w:val="false"/>
                <w:i w:val="false"/>
                <w:color w:val="000000"/>
                <w:sz w:val="20"/>
              </w:rPr>
              <w:t>
Білім</w:t>
            </w:r>
          </w:p>
          <w:bookmarkEnd w:id="251"/>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2"/>
          <w:p>
            <w:pPr>
              <w:spacing w:after="20"/>
              <w:ind w:left="20"/>
              <w:jc w:val="both"/>
            </w:pPr>
            <w:r>
              <w:rPr>
                <w:rFonts w:ascii="Times New Roman"/>
                <w:b w:val="false"/>
                <w:i w:val="false"/>
                <w:color w:val="000000"/>
                <w:sz w:val="20"/>
              </w:rPr>
              <w:t xml:space="preserve">
Жалпы білім беру </w:t>
            </w:r>
          </w:p>
          <w:bookmarkEnd w:id="252"/>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