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1117f7" w14:textId="d1117f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Атырау облысы Индер аудандық мәслихатының 2017 жылғы 28 тамыздағы № 132-VI шешімі. Атырау облысының Әділет департаментінде 2017 жылғы 18 қыркүйекте № 3945 болып тіркелді. Күші жойылды - Атырау облысы Индер аудандық мәслихатының 2023 жылғы 27 қыркүйектегі № 39-VІII шешімімен</w:t>
      </w:r>
    </w:p>
    <w:p>
      <w:pPr>
        <w:spacing w:after="0"/>
        <w:ind w:left="0"/>
        <w:jc w:val="both"/>
      </w:pPr>
      <w:r>
        <w:rPr>
          <w:rFonts w:ascii="Times New Roman"/>
          <w:b w:val="false"/>
          <w:i w:val="false"/>
          <w:color w:val="ff0000"/>
          <w:sz w:val="28"/>
        </w:rPr>
        <w:t xml:space="preserve">
      Ескерту. Күші жойылды - Атырау облысы Индер аудандық мәслихатының 27.09.2023 № </w:t>
      </w:r>
      <w:r>
        <w:rPr>
          <w:rFonts w:ascii="Times New Roman"/>
          <w:b w:val="false"/>
          <w:i w:val="false"/>
          <w:color w:val="ff0000"/>
          <w:sz w:val="28"/>
        </w:rPr>
        <w:t>39-VІII</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bookmarkStart w:name="z4" w:id="0"/>
    <w:p>
      <w:pPr>
        <w:spacing w:after="0"/>
        <w:ind w:left="0"/>
        <w:jc w:val="both"/>
      </w:pPr>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Республикасының 2001 жылғы 23 қаңтардағы Заңының 6-бабының </w:t>
      </w:r>
      <w:r>
        <w:rPr>
          <w:rFonts w:ascii="Times New Roman"/>
          <w:b w:val="false"/>
          <w:i w:val="false"/>
          <w:color w:val="000000"/>
          <w:sz w:val="28"/>
        </w:rPr>
        <w:t>2-3 тармағына</w:t>
      </w:r>
      <w:r>
        <w:rPr>
          <w:rFonts w:ascii="Times New Roman"/>
          <w:b w:val="false"/>
          <w:i w:val="false"/>
          <w:color w:val="000000"/>
          <w:sz w:val="28"/>
        </w:rPr>
        <w:t xml:space="preserve">,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 Қазақстан Республикасы Үкіметінің 2013 жылғы 21 мамырдағы </w:t>
      </w:r>
      <w:r>
        <w:rPr>
          <w:rFonts w:ascii="Times New Roman"/>
          <w:b w:val="false"/>
          <w:i w:val="false"/>
          <w:color w:val="000000"/>
          <w:sz w:val="28"/>
        </w:rPr>
        <w:t>қаулысына</w:t>
      </w:r>
      <w:r>
        <w:rPr>
          <w:rFonts w:ascii="Times New Roman"/>
          <w:b w:val="false"/>
          <w:i w:val="false"/>
          <w:color w:val="000000"/>
          <w:sz w:val="28"/>
        </w:rPr>
        <w:t xml:space="preserve"> сәйкес, аудандық мәслихат </w:t>
      </w:r>
      <w:r>
        <w:rPr>
          <w:rFonts w:ascii="Times New Roman"/>
          <w:b/>
          <w:i w:val="false"/>
          <w:color w:val="000000"/>
          <w:sz w:val="28"/>
        </w:rPr>
        <w:t>ШЕШІМ ҚАБЫЛДАДЫ:</w:t>
      </w:r>
    </w:p>
    <w:bookmarkEnd w:id="0"/>
    <w:bookmarkStart w:name="z5" w:id="1"/>
    <w:p>
      <w:pPr>
        <w:spacing w:after="0"/>
        <w:ind w:left="0"/>
        <w:jc w:val="both"/>
      </w:pPr>
      <w:r>
        <w:rPr>
          <w:rFonts w:ascii="Times New Roman"/>
          <w:b w:val="false"/>
          <w:i w:val="false"/>
          <w:color w:val="000000"/>
          <w:sz w:val="28"/>
        </w:rPr>
        <w:t xml:space="preserve">
      1. Әлеуметтік көмек көрсетудің, оның мөлшерлерін белгілеудің және мұқтаж азаматтардың жекелеген санаттарының тізбесін айқындаудың қағидалары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бекітілсін.</w:t>
      </w:r>
    </w:p>
    <w:bookmarkEnd w:id="1"/>
    <w:bookmarkStart w:name="z6" w:id="2"/>
    <w:p>
      <w:pPr>
        <w:spacing w:after="0"/>
        <w:ind w:left="0"/>
        <w:jc w:val="both"/>
      </w:pPr>
      <w:r>
        <w:rPr>
          <w:rFonts w:ascii="Times New Roman"/>
          <w:b w:val="false"/>
          <w:i w:val="false"/>
          <w:color w:val="000000"/>
          <w:sz w:val="28"/>
        </w:rPr>
        <w:t xml:space="preserve">
      2. Осы шешімнің орындалуын бақылау аудандық мәслихаттың әлеуметтік саясат, жастар ісі, білім беру, мәдениет, денсаулық сақтау мәселелері жөніндегі тұрақты комиссияға (төрағасы О. Ділмұқашева) жүктелсін. </w:t>
      </w:r>
    </w:p>
    <w:bookmarkEnd w:id="2"/>
    <w:bookmarkStart w:name="z7" w:id="3"/>
    <w:p>
      <w:pPr>
        <w:spacing w:after="0"/>
        <w:ind w:left="0"/>
        <w:jc w:val="both"/>
      </w:pPr>
      <w:r>
        <w:rPr>
          <w:rFonts w:ascii="Times New Roman"/>
          <w:b w:val="false"/>
          <w:i w:val="false"/>
          <w:color w:val="000000"/>
          <w:sz w:val="28"/>
        </w:rPr>
        <w:t>
      3. Осы шешім әділет органдарында мемлекеттік тіркелген күннен бастап күшіне енеді, ол алғашқы ресми жарияланған күнінен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Аудандық мәслихаттың кезекті</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ХV сессиясының төрағасы</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О. Ділмұқашева</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Аудандық мәслихат</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Хатшысы</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Сапаров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Аудандық мәслихаттың 2017 жылғы 28 тамыздағы № 132-VI шешіміне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Аудандық мәслихаттың 2017 жылғы 28 тамыздағы № 132-VI шешімімен бекітілген</w:t>
            </w:r>
          </w:p>
        </w:tc>
      </w:tr>
    </w:tbl>
    <w:p>
      <w:pPr>
        <w:spacing w:after="0"/>
        <w:ind w:left="0"/>
        <w:jc w:val="left"/>
      </w:pPr>
      <w:r>
        <w:rPr>
          <w:rFonts w:ascii="Times New Roman"/>
          <w:b/>
          <w:i w:val="false"/>
          <w:color w:val="000000"/>
        </w:rPr>
        <w:t xml:space="preserve"> Әлеуметтік көмек көрсетудің, оның мөлшерлерін белгілеудің және мұқтаж азаматтардың жекелеген санаттарының тізбесін айқындаудың қағидалары</w:t>
      </w:r>
    </w:p>
    <w:p>
      <w:pPr>
        <w:spacing w:after="0"/>
        <w:ind w:left="0"/>
        <w:jc w:val="both"/>
      </w:pPr>
      <w:r>
        <w:rPr>
          <w:rFonts w:ascii="Times New Roman"/>
          <w:b w:val="false"/>
          <w:i w:val="false"/>
          <w:color w:val="ff0000"/>
          <w:sz w:val="28"/>
        </w:rPr>
        <w:t xml:space="preserve">
      Ескерту. Қосымша жаңа редакцияда-Атырау облысы Индер аудандық мәслихатының 27.09.2022 № </w:t>
      </w:r>
      <w:r>
        <w:rPr>
          <w:rFonts w:ascii="Times New Roman"/>
          <w:b w:val="false"/>
          <w:i w:val="false"/>
          <w:color w:val="ff0000"/>
          <w:sz w:val="28"/>
        </w:rPr>
        <w:t>136-VІI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p>
    <w:p>
      <w:pPr>
        <w:spacing w:after="0"/>
        <w:ind w:left="0"/>
        <w:jc w:val="left"/>
      </w:pPr>
      <w:r>
        <w:rPr>
          <w:rFonts w:ascii="Times New Roman"/>
          <w:b/>
          <w:i w:val="false"/>
          <w:color w:val="000000"/>
        </w:rPr>
        <w:t xml:space="preserve"> 1-тарау. Жалпы ережелер</w:t>
      </w:r>
    </w:p>
    <w:bookmarkStart w:name="z14" w:id="4"/>
    <w:p>
      <w:pPr>
        <w:spacing w:after="0"/>
        <w:ind w:left="0"/>
        <w:jc w:val="both"/>
      </w:pPr>
      <w:r>
        <w:rPr>
          <w:rFonts w:ascii="Times New Roman"/>
          <w:b w:val="false"/>
          <w:i w:val="false"/>
          <w:color w:val="000000"/>
          <w:sz w:val="28"/>
        </w:rPr>
        <w:t xml:space="preserve">
      1. Осы әлеуметтiк көмек көрсетудің, оның мөлшерлерiн белгiлеудің және мұқтаж азаматтардың жекелеген санаттарының тiзбесiн айқындаудың қағидалары (бұдан әрi - Қағидалар) "Әлеуметтiк көмек көрсетудiң, оның мөлшерлерiн белгiлеудiң және мұқтаж азаматтардың жекелеген санаттарының тiзбесiн айқындаудың үлгiлiк қағидаларын бекіту туралы" 2013 жылғы 21 мамырдағы № 504 Қазақстан Республикасы Үкiметiнiң </w:t>
      </w:r>
      <w:r>
        <w:rPr>
          <w:rFonts w:ascii="Times New Roman"/>
          <w:b w:val="false"/>
          <w:i w:val="false"/>
          <w:color w:val="000000"/>
          <w:sz w:val="28"/>
        </w:rPr>
        <w:t>қаулысына</w:t>
      </w:r>
      <w:r>
        <w:rPr>
          <w:rFonts w:ascii="Times New Roman"/>
          <w:b w:val="false"/>
          <w:i w:val="false"/>
          <w:color w:val="000000"/>
          <w:sz w:val="28"/>
        </w:rPr>
        <w:t xml:space="preserve"> сәйкес әзірленді және әлеуметтiк көмек көрсетудің, оның мөлшерлерiн белгiлеудің және мұқтаж азаматтардың жекелеген санаттарының тiзбесiн айқындаудың тәртібін белгілейді.</w:t>
      </w:r>
    </w:p>
    <w:bookmarkEnd w:id="4"/>
    <w:bookmarkStart w:name="z15" w:id="5"/>
    <w:p>
      <w:pPr>
        <w:spacing w:after="0"/>
        <w:ind w:left="0"/>
        <w:jc w:val="both"/>
      </w:pPr>
      <w:r>
        <w:rPr>
          <w:rFonts w:ascii="Times New Roman"/>
          <w:b w:val="false"/>
          <w:i w:val="false"/>
          <w:color w:val="000000"/>
          <w:sz w:val="28"/>
        </w:rPr>
        <w:t xml:space="preserve">
      2. Осы </w:t>
      </w:r>
      <w:r>
        <w:rPr>
          <w:rFonts w:ascii="Times New Roman"/>
          <w:b w:val="false"/>
          <w:i w:val="false"/>
          <w:color w:val="000000"/>
          <w:sz w:val="28"/>
        </w:rPr>
        <w:t>қағидаларда</w:t>
      </w:r>
      <w:r>
        <w:rPr>
          <w:rFonts w:ascii="Times New Roman"/>
          <w:b w:val="false"/>
          <w:i w:val="false"/>
          <w:color w:val="000000"/>
          <w:sz w:val="28"/>
        </w:rPr>
        <w:t xml:space="preserve"> пайдаланылатын негiзгi терминдер мен ұғымдар:</w:t>
      </w:r>
    </w:p>
    <w:bookmarkEnd w:id="5"/>
    <w:bookmarkStart w:name="z16" w:id="6"/>
    <w:p>
      <w:pPr>
        <w:spacing w:after="0"/>
        <w:ind w:left="0"/>
        <w:jc w:val="both"/>
      </w:pPr>
      <w:r>
        <w:rPr>
          <w:rFonts w:ascii="Times New Roman"/>
          <w:b w:val="false"/>
          <w:i w:val="false"/>
          <w:color w:val="000000"/>
          <w:sz w:val="28"/>
        </w:rPr>
        <w:t>
      1) "Азаматтарға арналған үкiмет" мемлекеттiк корпорациясы (бұдан әрі - уәкілетті ұйым) - Қазақстан Республикасының заңнамасына сәйкес мемлекеттік қызметтерді, табиғи монополиялар субъектілерінің желілеріне қосуға арналған техникалық шарттарды беру жөніндегі қызметтерді және квазимемлекеттік сектор субъектілерінің қызметтерін көрсету, "бір терезе" қағидаты бойынша мемлекеттік қызметтерді, табиғи монополиялар субъектілерінің желілеріне қосуға арналған техникалық шарттарды беру жөніндегі қызметтерді, квазимемлекеттік сектор субъектілерінің қызметтерін көрсетуге өтініштер қабылдау және көрсетілетін қызметті алушыға олардың нәтижелерін беру жөніндегі жұмысты ұйымдастыру, сондай-ақ электрондық нысанда мемлекеттік қызметтер көрсетуді қамтамасыз ету үшін Қазақстан Республикасы Үкіметінің шешімі бойынша құрылған, жылжымайтын мүлікке құқықтарды оның орналасқан жері бойынша мемлекеттік тіркеуді жүзеге асыратын заңды тұлға;</w:t>
      </w:r>
    </w:p>
    <w:bookmarkEnd w:id="6"/>
    <w:bookmarkStart w:name="z17" w:id="7"/>
    <w:p>
      <w:pPr>
        <w:spacing w:after="0"/>
        <w:ind w:left="0"/>
        <w:jc w:val="both"/>
      </w:pPr>
      <w:r>
        <w:rPr>
          <w:rFonts w:ascii="Times New Roman"/>
          <w:b w:val="false"/>
          <w:i w:val="false"/>
          <w:color w:val="000000"/>
          <w:sz w:val="28"/>
        </w:rPr>
        <w:t>
      2) арнайы комиссия - өмірде қиын жағдайдың туындауына байланысты әлеуметтік көмек көрсетуге үміткер адамның (отбасының) өтінішін қарау бойынша Атырау облысы Индер ауданы әкімінің шешімімен құрылатын комиссия;</w:t>
      </w:r>
    </w:p>
    <w:bookmarkEnd w:id="7"/>
    <w:bookmarkStart w:name="z18" w:id="8"/>
    <w:p>
      <w:pPr>
        <w:spacing w:after="0"/>
        <w:ind w:left="0"/>
        <w:jc w:val="both"/>
      </w:pPr>
      <w:r>
        <w:rPr>
          <w:rFonts w:ascii="Times New Roman"/>
          <w:b w:val="false"/>
          <w:i w:val="false"/>
          <w:color w:val="000000"/>
          <w:sz w:val="28"/>
        </w:rPr>
        <w:t>
      3) ең төмен күнкөрiс деңгейi - "Қазақстан Республикасының Стратегиялық жоспарлау және реформалар агенттігі ұлттық статистика бюросының Атырау облысы бойынша департаменті" республикалық мемлекеттік мекемесі есептейтін мөлшерi бойынша ең төмен тұтыну себетінің құнына тең, бiр адамға қажеттi ең төмен ақшалай кiрiс;</w:t>
      </w:r>
    </w:p>
    <w:bookmarkEnd w:id="8"/>
    <w:bookmarkStart w:name="z19" w:id="9"/>
    <w:p>
      <w:pPr>
        <w:spacing w:after="0"/>
        <w:ind w:left="0"/>
        <w:jc w:val="both"/>
      </w:pPr>
      <w:r>
        <w:rPr>
          <w:rFonts w:ascii="Times New Roman"/>
          <w:b w:val="false"/>
          <w:i w:val="false"/>
          <w:color w:val="000000"/>
          <w:sz w:val="28"/>
        </w:rPr>
        <w:t>
      4) мереке күндері - Қазақстан Республикасының ұлттық және мемлекеттік мереке күндері;</w:t>
      </w:r>
    </w:p>
    <w:bookmarkEnd w:id="9"/>
    <w:bookmarkStart w:name="z20" w:id="10"/>
    <w:p>
      <w:pPr>
        <w:spacing w:after="0"/>
        <w:ind w:left="0"/>
        <w:jc w:val="both"/>
      </w:pPr>
      <w:r>
        <w:rPr>
          <w:rFonts w:ascii="Times New Roman"/>
          <w:b w:val="false"/>
          <w:i w:val="false"/>
          <w:color w:val="000000"/>
          <w:sz w:val="28"/>
        </w:rPr>
        <w:t>
      5) отбасының (азаматтың) жан басына шаққандағы орташа табысы - отбасының жиынтық табысының айына отбасының әрбір мүшесіне келетін үлесі;</w:t>
      </w:r>
    </w:p>
    <w:bookmarkEnd w:id="10"/>
    <w:bookmarkStart w:name="z21" w:id="11"/>
    <w:p>
      <w:pPr>
        <w:spacing w:after="0"/>
        <w:ind w:left="0"/>
        <w:jc w:val="both"/>
      </w:pPr>
      <w:r>
        <w:rPr>
          <w:rFonts w:ascii="Times New Roman"/>
          <w:b w:val="false"/>
          <w:i w:val="false"/>
          <w:color w:val="000000"/>
          <w:sz w:val="28"/>
        </w:rPr>
        <w:t>
      6) өмiрдегі қиын жағдай - азаматтың тыныс-тiршiлiгiн объективтi түрде бұзатын, ол өз бетiнше еңсере алмайтын ахуал;</w:t>
      </w:r>
    </w:p>
    <w:bookmarkEnd w:id="11"/>
    <w:bookmarkStart w:name="z22" w:id="12"/>
    <w:p>
      <w:pPr>
        <w:spacing w:after="0"/>
        <w:ind w:left="0"/>
        <w:jc w:val="both"/>
      </w:pPr>
      <w:r>
        <w:rPr>
          <w:rFonts w:ascii="Times New Roman"/>
          <w:b w:val="false"/>
          <w:i w:val="false"/>
          <w:color w:val="000000"/>
          <w:sz w:val="28"/>
        </w:rPr>
        <w:t>
      7) уәкiлеттi орган - "Индер аудандық жұмыспен қамту, әлеуметтiк бағдарламалар және азаматтық хал актiлерiн тiркеу бөлiмi" мемлекеттiк мекемесi;</w:t>
      </w:r>
    </w:p>
    <w:bookmarkEnd w:id="12"/>
    <w:bookmarkStart w:name="z23" w:id="13"/>
    <w:p>
      <w:pPr>
        <w:spacing w:after="0"/>
        <w:ind w:left="0"/>
        <w:jc w:val="both"/>
      </w:pPr>
      <w:r>
        <w:rPr>
          <w:rFonts w:ascii="Times New Roman"/>
          <w:b w:val="false"/>
          <w:i w:val="false"/>
          <w:color w:val="000000"/>
          <w:sz w:val="28"/>
        </w:rPr>
        <w:t>
      8) учаскелiк комиссия - әлеуметтiк көмек алуға өтiнiш бiлдiрген адамдардың (отбасылардың) материалдық жағдайына тексеру жүргiзу және қорытындылар дайындау үшiн Атырау облысы Индербор кенті, ауылдық округі әкімдерінің шешiмдерiмен құрылатын комиссия;</w:t>
      </w:r>
    </w:p>
    <w:bookmarkEnd w:id="13"/>
    <w:bookmarkStart w:name="z24" w:id="14"/>
    <w:p>
      <w:pPr>
        <w:spacing w:after="0"/>
        <w:ind w:left="0"/>
        <w:jc w:val="both"/>
      </w:pPr>
      <w:r>
        <w:rPr>
          <w:rFonts w:ascii="Times New Roman"/>
          <w:b w:val="false"/>
          <w:i w:val="false"/>
          <w:color w:val="000000"/>
          <w:sz w:val="28"/>
        </w:rPr>
        <w:t>
      9) шекті шама - әлеуметтік көмектің бекітілген ең жоғары мөлшері.</w:t>
      </w:r>
    </w:p>
    <w:bookmarkEnd w:id="14"/>
    <w:bookmarkStart w:name="z25" w:id="15"/>
    <w:p>
      <w:pPr>
        <w:spacing w:after="0"/>
        <w:ind w:left="0"/>
        <w:jc w:val="both"/>
      </w:pPr>
      <w:r>
        <w:rPr>
          <w:rFonts w:ascii="Times New Roman"/>
          <w:b w:val="false"/>
          <w:i w:val="false"/>
          <w:color w:val="000000"/>
          <w:sz w:val="28"/>
        </w:rPr>
        <w:t>
      3. Осы Қағидалардың мақсаттары үшін әлеуметтік көмек ретінде жергілікті атқарушы органмен мұқтаж азаматтардың жекелеген санаттарына өмірлік қиын жағдай туындаған жағдайда, сондай-ақ, мереке күндерге ақшалай нысанда көрсететін көмек түсініледі.</w:t>
      </w:r>
    </w:p>
    <w:bookmarkEnd w:id="15"/>
    <w:bookmarkStart w:name="z26" w:id="16"/>
    <w:p>
      <w:pPr>
        <w:spacing w:after="0"/>
        <w:ind w:left="0"/>
        <w:jc w:val="both"/>
      </w:pPr>
      <w:r>
        <w:rPr>
          <w:rFonts w:ascii="Times New Roman"/>
          <w:b w:val="false"/>
          <w:i w:val="false"/>
          <w:color w:val="000000"/>
          <w:sz w:val="28"/>
        </w:rPr>
        <w:t xml:space="preserve">
      4. "Қазақстан Республикасында мүгедектігі бар адамдарды әлеуметтiк қорғау туралы" Қазақстан Республикасы Заңының </w:t>
      </w:r>
      <w:r>
        <w:rPr>
          <w:rFonts w:ascii="Times New Roman"/>
          <w:b w:val="false"/>
          <w:i w:val="false"/>
          <w:color w:val="000000"/>
          <w:sz w:val="28"/>
        </w:rPr>
        <w:t>16-бабында</w:t>
      </w:r>
      <w:r>
        <w:rPr>
          <w:rFonts w:ascii="Times New Roman"/>
          <w:b w:val="false"/>
          <w:i w:val="false"/>
          <w:color w:val="000000"/>
          <w:sz w:val="28"/>
        </w:rPr>
        <w:t xml:space="preserve"> және "Ардагерлер туралы" Қазақстан Республикасы Заңының 10-бабының 1-тармағының </w:t>
      </w:r>
      <w:r>
        <w:rPr>
          <w:rFonts w:ascii="Times New Roman"/>
          <w:b w:val="false"/>
          <w:i w:val="false"/>
          <w:color w:val="000000"/>
          <w:sz w:val="28"/>
        </w:rPr>
        <w:t>2) тармақшасында</w:t>
      </w:r>
      <w:r>
        <w:rPr>
          <w:rFonts w:ascii="Times New Roman"/>
          <w:b w:val="false"/>
          <w:i w:val="false"/>
          <w:color w:val="000000"/>
          <w:sz w:val="28"/>
        </w:rPr>
        <w:t xml:space="preserve">, 11-бабының 1-тармағының, </w:t>
      </w:r>
      <w:r>
        <w:rPr>
          <w:rFonts w:ascii="Times New Roman"/>
          <w:b w:val="false"/>
          <w:i w:val="false"/>
          <w:color w:val="000000"/>
          <w:sz w:val="28"/>
        </w:rPr>
        <w:t>2) тармақшасында</w:t>
      </w:r>
      <w:r>
        <w:rPr>
          <w:rFonts w:ascii="Times New Roman"/>
          <w:b w:val="false"/>
          <w:i w:val="false"/>
          <w:color w:val="000000"/>
          <w:sz w:val="28"/>
        </w:rPr>
        <w:t xml:space="preserve">, 12-бабының 1-тармағының </w:t>
      </w:r>
      <w:r>
        <w:rPr>
          <w:rFonts w:ascii="Times New Roman"/>
          <w:b w:val="false"/>
          <w:i w:val="false"/>
          <w:color w:val="000000"/>
          <w:sz w:val="28"/>
        </w:rPr>
        <w:t>2) тармақшасында</w:t>
      </w:r>
      <w:r>
        <w:rPr>
          <w:rFonts w:ascii="Times New Roman"/>
          <w:b w:val="false"/>
          <w:i w:val="false"/>
          <w:color w:val="000000"/>
          <w:sz w:val="28"/>
        </w:rPr>
        <w:t xml:space="preserve"> және 13-бабында көрсетілген адамдарға әлеуметтік көмек осы қағидаларда көзделген тәртіппен көрсетіледі.</w:t>
      </w:r>
    </w:p>
    <w:bookmarkEnd w:id="16"/>
    <w:bookmarkStart w:name="z27" w:id="17"/>
    <w:p>
      <w:pPr>
        <w:spacing w:after="0"/>
        <w:ind w:left="0"/>
        <w:jc w:val="left"/>
      </w:pPr>
      <w:r>
        <w:rPr>
          <w:rFonts w:ascii="Times New Roman"/>
          <w:b/>
          <w:i w:val="false"/>
          <w:color w:val="000000"/>
        </w:rPr>
        <w:t xml:space="preserve"> 2-тарау. Әлеуметтік көмек көрсетудің, мұқтаж алушылардың жекелеген санаттарының тізбесін айқындау және әлеуметтік көмектің мөлшерлерін белгілеу тәртібі</w:t>
      </w:r>
    </w:p>
    <w:bookmarkEnd w:id="17"/>
    <w:bookmarkStart w:name="z28" w:id="18"/>
    <w:p>
      <w:pPr>
        <w:spacing w:after="0"/>
        <w:ind w:left="0"/>
        <w:jc w:val="both"/>
      </w:pPr>
      <w:r>
        <w:rPr>
          <w:rFonts w:ascii="Times New Roman"/>
          <w:b w:val="false"/>
          <w:i w:val="false"/>
          <w:color w:val="000000"/>
          <w:sz w:val="28"/>
        </w:rPr>
        <w:t>
      5. Мереке күндеріне әлеуметтік көмек бір рет және (немесе) мерзімді (ай сайын) ақшалай төлем түрінде келесі санаттағы азаматтарға көрсетіледі:</w:t>
      </w:r>
    </w:p>
    <w:bookmarkEnd w:id="18"/>
    <w:bookmarkStart w:name="z29" w:id="19"/>
    <w:p>
      <w:pPr>
        <w:spacing w:after="0"/>
        <w:ind w:left="0"/>
        <w:jc w:val="both"/>
      </w:pPr>
      <w:r>
        <w:rPr>
          <w:rFonts w:ascii="Times New Roman"/>
          <w:b w:val="false"/>
          <w:i w:val="false"/>
          <w:color w:val="000000"/>
          <w:sz w:val="28"/>
        </w:rPr>
        <w:t>
      1) 7 мамыр - Отан қорғаушылар күні:</w:t>
      </w:r>
    </w:p>
    <w:bookmarkEnd w:id="19"/>
    <w:bookmarkStart w:name="z30" w:id="20"/>
    <w:p>
      <w:pPr>
        <w:spacing w:after="0"/>
        <w:ind w:left="0"/>
        <w:jc w:val="both"/>
      </w:pPr>
      <w:r>
        <w:rPr>
          <w:rFonts w:ascii="Times New Roman"/>
          <w:b w:val="false"/>
          <w:i w:val="false"/>
          <w:color w:val="000000"/>
          <w:sz w:val="28"/>
        </w:rPr>
        <w:t>
      бұрынғы Кеңестік Социалистік Республикалар Одағының (бұдан әрі КСР Одағы) үкіметтік органдарының шешімдеріне сәйкес басқа мемлекеттердің аумағындағы ұрыс қимылдарына қатысқан Кеңес Армиясының, Әскери-Теңіз Флотының, Мемлекеттік қауіпсіздік комитетінің әскери қызметшілеріне, бұрынғы КСР Одағы Ішкі істер министрлігінің басшы және қатардағы құрамының адамдарға (әскери мамандар мен кеңесшілерді қоса алғанда) жылына бір рет -100 000 (жүз мың) теңге мөлшерінде;</w:t>
      </w:r>
    </w:p>
    <w:bookmarkEnd w:id="20"/>
    <w:bookmarkStart w:name="z31" w:id="21"/>
    <w:p>
      <w:pPr>
        <w:spacing w:after="0"/>
        <w:ind w:left="0"/>
        <w:jc w:val="both"/>
      </w:pPr>
      <w:r>
        <w:rPr>
          <w:rFonts w:ascii="Times New Roman"/>
          <w:b w:val="false"/>
          <w:i w:val="false"/>
          <w:color w:val="000000"/>
          <w:sz w:val="28"/>
        </w:rPr>
        <w:t>
      оқу жиындарына шақырылған және Ауғанстанға ұрыс қимылдары жүріп жатқан кезеңде жіберілген әскери міндеттілерге жылына бір рет - 150 000 (жүз елу мың) теңге және ай сайын - 35 000 (отыз бес мың) теңге мөлшерінде;</w:t>
      </w:r>
    </w:p>
    <w:bookmarkEnd w:id="21"/>
    <w:bookmarkStart w:name="z32" w:id="22"/>
    <w:p>
      <w:pPr>
        <w:spacing w:after="0"/>
        <w:ind w:left="0"/>
        <w:jc w:val="both"/>
      </w:pPr>
      <w:r>
        <w:rPr>
          <w:rFonts w:ascii="Times New Roman"/>
          <w:b w:val="false"/>
          <w:i w:val="false"/>
          <w:color w:val="000000"/>
          <w:sz w:val="28"/>
        </w:rPr>
        <w:t>
      Ауғанстанға ұрыс қимылдары жүріп жатқан кезеңде осы елге жүк жеткізу үшін жіберілген автомобиль батальондарының әскери қызметшілерге жылына бір - 150 000 (жүз елу мың) теңге мөлшерінде;</w:t>
      </w:r>
    </w:p>
    <w:bookmarkEnd w:id="22"/>
    <w:bookmarkStart w:name="z33" w:id="23"/>
    <w:p>
      <w:pPr>
        <w:spacing w:after="0"/>
        <w:ind w:left="0"/>
        <w:jc w:val="both"/>
      </w:pPr>
      <w:r>
        <w:rPr>
          <w:rFonts w:ascii="Times New Roman"/>
          <w:b w:val="false"/>
          <w:i w:val="false"/>
          <w:color w:val="000000"/>
          <w:sz w:val="28"/>
        </w:rPr>
        <w:t>
      бұрынғы КСР Одағының аумағынан Ауғанстанға жауынгерлік тапсырмалармен ұшқан ұшу құрамының әскери қызметшілерге жылына бір рет - 150 000 (жүз елу мың) теңге мөлшерінде;</w:t>
      </w:r>
    </w:p>
    <w:bookmarkEnd w:id="23"/>
    <w:bookmarkStart w:name="z34" w:id="24"/>
    <w:p>
      <w:pPr>
        <w:spacing w:after="0"/>
        <w:ind w:left="0"/>
        <w:jc w:val="both"/>
      </w:pPr>
      <w:r>
        <w:rPr>
          <w:rFonts w:ascii="Times New Roman"/>
          <w:b w:val="false"/>
          <w:i w:val="false"/>
          <w:color w:val="000000"/>
          <w:sz w:val="28"/>
        </w:rPr>
        <w:t>
      Ауғанстандағы кеңестік әскери контингентке қызмет көрсеткен, жарақат, контузия алған немесе мертіккен не ұрыс қимылдарын қамтамасыз етуге қатысқаны үшін бұрынғы КСР Одағының ордендерімен және медальдарымен наградталған жұмысшылар мен қызметшілерге жылына бір рет - 150 000 (жүз елу мың) теңге мөлшерінде;</w:t>
      </w:r>
    </w:p>
    <w:bookmarkEnd w:id="24"/>
    <w:bookmarkStart w:name="z35" w:id="25"/>
    <w:p>
      <w:pPr>
        <w:spacing w:after="0"/>
        <w:ind w:left="0"/>
        <w:jc w:val="both"/>
      </w:pPr>
      <w:r>
        <w:rPr>
          <w:rFonts w:ascii="Times New Roman"/>
          <w:b w:val="false"/>
          <w:i w:val="false"/>
          <w:color w:val="000000"/>
          <w:sz w:val="28"/>
        </w:rPr>
        <w:t>
      1992 жылғы қыркүйек - 2021жылғы ақпан аралығындағы кезеңде Тәжікстан-Ауғанстан учаскесінде Тәуелсіз Мемлекеттер Достастығының шекарасын қорғауды күшейту жөніндегі мемлекетаралық шарттар мен келісімдерге сәйкес міндеттерін орындаған Қазақстан Республикасының әскери қызметшілерге жылына бір рет - 150 000 (жүз елу мың) теңге және ай сайын - 30 000 (отыз мың) теңге мөлшерінде;</w:t>
      </w:r>
    </w:p>
    <w:bookmarkEnd w:id="25"/>
    <w:bookmarkStart w:name="z36" w:id="26"/>
    <w:p>
      <w:pPr>
        <w:spacing w:after="0"/>
        <w:ind w:left="0"/>
        <w:jc w:val="both"/>
      </w:pPr>
      <w:r>
        <w:rPr>
          <w:rFonts w:ascii="Times New Roman"/>
          <w:b w:val="false"/>
          <w:i w:val="false"/>
          <w:color w:val="000000"/>
          <w:sz w:val="28"/>
        </w:rPr>
        <w:t>
      2003 жылғы тамыз - 2008 жылғы қазан аралығындағы кезеңде Ирактағы халықаралық бітімгершілік операцияға бітімгерлер ретінде қатысқан Қазақстан Республикасының әскери қызметшілерге жылына бір рет - 150 000 (жүз елу мың) теңге және ай сайын - 30 000 (отыз мың) теңге мөлшерінде;</w:t>
      </w:r>
    </w:p>
    <w:bookmarkEnd w:id="26"/>
    <w:bookmarkStart w:name="z37" w:id="27"/>
    <w:p>
      <w:pPr>
        <w:spacing w:after="0"/>
        <w:ind w:left="0"/>
        <w:jc w:val="both"/>
      </w:pPr>
      <w:r>
        <w:rPr>
          <w:rFonts w:ascii="Times New Roman"/>
          <w:b w:val="false"/>
          <w:i w:val="false"/>
          <w:color w:val="000000"/>
          <w:sz w:val="28"/>
        </w:rPr>
        <w:t>
      1986-1991 жылдар аралығындағы кезеңде Таулы Қарабахтағы этносаралық қақтығысты реттеуге қатысқан әскери қызметшілер, сондай-ақ бұрынғы КСР Одағы ішкі істер және мемлекеттік қауіпсіздік органдарының басшы және қатардағы құрамының адамдарға жылына бір рет - 150 000 (жүз елу мың) теңге және ай сайын - 30 000 (отыз мың) теңге мөлшерінде;</w:t>
      </w:r>
    </w:p>
    <w:bookmarkEnd w:id="27"/>
    <w:bookmarkStart w:name="z38" w:id="28"/>
    <w:p>
      <w:pPr>
        <w:spacing w:after="0"/>
        <w:ind w:left="0"/>
        <w:jc w:val="both"/>
      </w:pPr>
      <w:r>
        <w:rPr>
          <w:rFonts w:ascii="Times New Roman"/>
          <w:b w:val="false"/>
          <w:i w:val="false"/>
          <w:color w:val="000000"/>
          <w:sz w:val="28"/>
        </w:rPr>
        <w:t>
      бұрынғы КСР Одағын қорғау, әскери қызметтің өзге де міндеттерін басқа кезеңдерде атқару кезінде жаралануы, контузия алуы, мертігуі салдарынан немесе майданда болуына байланысты, сондай-ақ Ауғанстанда немесе ұрыс қимылдары жүргізілген басқа да мемлекеттерде әскери қызметін өткеру кезінде ауруға шалдығуы салдарынан мүгедектік белгіленген әскери қызметшілерге жылына бір рет - 150 000 (жүз елу мың) теңге мөлшерінде;</w:t>
      </w:r>
    </w:p>
    <w:bookmarkEnd w:id="28"/>
    <w:bookmarkStart w:name="z39" w:id="29"/>
    <w:p>
      <w:pPr>
        <w:spacing w:after="0"/>
        <w:ind w:left="0"/>
        <w:jc w:val="both"/>
      </w:pPr>
      <w:r>
        <w:rPr>
          <w:rFonts w:ascii="Times New Roman"/>
          <w:b w:val="false"/>
          <w:i w:val="false"/>
          <w:color w:val="000000"/>
          <w:sz w:val="28"/>
        </w:rPr>
        <w:t>
      Ауғанстандағы немесе ұрыс қимылдары жүргізілген басқа да мемлекеттердегі ұрыс қимылдары кезінде жаралануы, контузия алуы, мертігуі, ауруға шалдығуы салдарынан қаза тапқан (хабар-ошарсыз кеткен) немесе қайтыс болған әскери қызметшілердің отбасыларға жылына бір рет - 100 000 (жүз мың) теңге мөлшерінде.</w:t>
      </w:r>
    </w:p>
    <w:bookmarkEnd w:id="29"/>
    <w:bookmarkStart w:name="z40" w:id="30"/>
    <w:p>
      <w:pPr>
        <w:spacing w:after="0"/>
        <w:ind w:left="0"/>
        <w:jc w:val="both"/>
      </w:pPr>
      <w:r>
        <w:rPr>
          <w:rFonts w:ascii="Times New Roman"/>
          <w:b w:val="false"/>
          <w:i w:val="false"/>
          <w:color w:val="000000"/>
          <w:sz w:val="28"/>
        </w:rPr>
        <w:t>
      2) 9 мамыр - Жеңіс Күні:</w:t>
      </w:r>
    </w:p>
    <w:bookmarkEnd w:id="30"/>
    <w:bookmarkStart w:name="z41" w:id="31"/>
    <w:p>
      <w:pPr>
        <w:spacing w:after="0"/>
        <w:ind w:left="0"/>
        <w:jc w:val="both"/>
      </w:pPr>
      <w:r>
        <w:rPr>
          <w:rFonts w:ascii="Times New Roman"/>
          <w:b w:val="false"/>
          <w:i w:val="false"/>
          <w:color w:val="000000"/>
          <w:sz w:val="28"/>
        </w:rPr>
        <w:t>
      Ұлы Отан соғысына қатысушылар, атап айтқанда, Ұлы Отан соғысы кезеңінде, сондай-ақ бұрынғы КСР Одағын қорғау бойынша басқа да ұрыс операциялары кезінде майдандағы армия мен флоттың құрамына кірген әскери бөлімдерде, штабтар мен мекемелерде қызмет өткерген әскери қызметшілер, Ұлы Отан соғысының партизандары мен астыртын әрекет етушілерге жылына бір рет - 1 000 000 (бір миллион) теңге және ай сайын 15 000 (он бес мың) теңге мөлшерінде;</w:t>
      </w:r>
    </w:p>
    <w:bookmarkEnd w:id="31"/>
    <w:bookmarkStart w:name="z42" w:id="32"/>
    <w:p>
      <w:pPr>
        <w:spacing w:after="0"/>
        <w:ind w:left="0"/>
        <w:jc w:val="both"/>
      </w:pPr>
      <w:r>
        <w:rPr>
          <w:rFonts w:ascii="Times New Roman"/>
          <w:b w:val="false"/>
          <w:i w:val="false"/>
          <w:color w:val="000000"/>
          <w:sz w:val="28"/>
        </w:rPr>
        <w:t>
      Ұлы Отан соғысы кезеңінде жаралануы, контузия алуы, мертігуіне немесе ауруға шалдығуы салдарынан болған мүгедектігі бар адамдар, атап айтқанда, Ұлы Отан соғысы кезеңінде майданда, ұрыс қимылдары аудандарында, майдан маңындағы теміржол учаскелерінде, қорғаныс шептерінің, әскери-теңіз базалары мен әуеайлақтардың құрылысжайларында жаралануы, контузия алуы, мертігуі немесе ауруға шалдығуы салдарынан мүгедектік белгіленген майдандағы армия мен флоттың әскери қызметшілері, Ұлы Отан соғысының партизандары мен астыртын әрекет етушілері, сондай-ақ жұмысшылар мен қызметшілерге жылына бір рет - 1 000 000 (бір миллион) теңге және ай сайын 15 000 (он бес) мың теңге мөлшерінде;</w:t>
      </w:r>
    </w:p>
    <w:bookmarkEnd w:id="32"/>
    <w:bookmarkStart w:name="z43" w:id="33"/>
    <w:p>
      <w:pPr>
        <w:spacing w:after="0"/>
        <w:ind w:left="0"/>
        <w:jc w:val="both"/>
      </w:pPr>
      <w:r>
        <w:rPr>
          <w:rFonts w:ascii="Times New Roman"/>
          <w:b w:val="false"/>
          <w:i w:val="false"/>
          <w:color w:val="000000"/>
          <w:sz w:val="28"/>
        </w:rPr>
        <w:t>
      майдандағы армия бөлімдерінің әскери қызметшілеріне қалалардың қорғанысына қатысқаны үшін белгіленген жеңілдікті шарттармен зейнетақы тағайындау үшін 1998 жылғы 1 қаңтарға дейін еңбек сіңірген жылдарына есептеліп жазылған, сол қалаларда Ұлы Отан соғысы кезеңінде қызмет өткерген әскери қызметшілер, сондай-ақ бұрынғы КСР Одағы ішкі істер және мемлекеттік қауіпсіздік органдарының басшы және қатардағы құрамының адамдарға жылына бір рет - 100 000 (жүз мың) теңге мөлшерінде;</w:t>
      </w:r>
    </w:p>
    <w:bookmarkEnd w:id="33"/>
    <w:bookmarkStart w:name="z44" w:id="34"/>
    <w:p>
      <w:pPr>
        <w:spacing w:after="0"/>
        <w:ind w:left="0"/>
        <w:jc w:val="both"/>
      </w:pPr>
      <w:r>
        <w:rPr>
          <w:rFonts w:ascii="Times New Roman"/>
          <w:b w:val="false"/>
          <w:i w:val="false"/>
          <w:color w:val="000000"/>
          <w:sz w:val="28"/>
        </w:rPr>
        <w:t>
      Ұлы Отан соғысы кезеңінде майдандағы армия құрамына кірген әскери бөлімдерде, штабтарда, мекемелерде штаттық лауазымдар атқарған не сол кезеңдерде майдандағы армия бөлімдерінің әскери қызметшілеріне қалалардың қорғанысына қатысқаны үшін белгіленген жеңілдікті шарттармен зейнетақы тағайындау үшін 1998 жылғы 1 қаңтарға дейін еңбек сіңірген жылдарына есептеліп жазылған, сол қалаларда болған Кеңес Армиясының, Әскери-Теңіз Флотының, бұрынғы КСР Одағының ішкі істер мен мемлекеттік қауіпсіздік әскерлері мен органдарының ерікті жалдамалы құрамының адамдарға жылына бір рет - 100 000 (жүз мың) теңге мөлшерінде;</w:t>
      </w:r>
    </w:p>
    <w:bookmarkEnd w:id="34"/>
    <w:bookmarkStart w:name="z45" w:id="35"/>
    <w:p>
      <w:pPr>
        <w:spacing w:after="0"/>
        <w:ind w:left="0"/>
        <w:jc w:val="both"/>
      </w:pPr>
      <w:r>
        <w:rPr>
          <w:rFonts w:ascii="Times New Roman"/>
          <w:b w:val="false"/>
          <w:i w:val="false"/>
          <w:color w:val="000000"/>
          <w:sz w:val="28"/>
        </w:rPr>
        <w:t>
      Ленинград қаласындағы қоршау кезеңінде қаланың кәсіпорындарында, мекемелері мен ұйымдарында жұмыс істеген және "Ленинградты қорғағаны үшін" медалімен немесе "Қоршаудағы Ленинград тұрғыны" белгісімен наградталған азаматтарға жылына бір рет - 60 000 (алпыс мың) теңге мөлшерінде;</w:t>
      </w:r>
    </w:p>
    <w:bookmarkEnd w:id="35"/>
    <w:bookmarkStart w:name="z46" w:id="36"/>
    <w:p>
      <w:pPr>
        <w:spacing w:after="0"/>
        <w:ind w:left="0"/>
        <w:jc w:val="both"/>
      </w:pPr>
      <w:r>
        <w:rPr>
          <w:rFonts w:ascii="Times New Roman"/>
          <w:b w:val="false"/>
          <w:i w:val="false"/>
          <w:color w:val="000000"/>
          <w:sz w:val="28"/>
        </w:rPr>
        <w:t>
      екінші дүниежүзілік соғыс кезеңінде фашистер мен олардың одақтастары құрған концлагерьлердегі, геттолардағы және басқа да мәжбүрлеп ұстау орындарындағы кәмелетке толмаған тұтқындарға жылына бір рет - 60 000 (алпыс мың) теңге мөлшерінде;</w:t>
      </w:r>
    </w:p>
    <w:bookmarkEnd w:id="36"/>
    <w:bookmarkStart w:name="z47" w:id="37"/>
    <w:p>
      <w:pPr>
        <w:spacing w:after="0"/>
        <w:ind w:left="0"/>
        <w:jc w:val="both"/>
      </w:pPr>
      <w:r>
        <w:rPr>
          <w:rFonts w:ascii="Times New Roman"/>
          <w:b w:val="false"/>
          <w:i w:val="false"/>
          <w:color w:val="000000"/>
          <w:sz w:val="28"/>
        </w:rPr>
        <w:t>
      1986-1987 жылдары Чернобыль атом электр станциясындағы апаттың, азаматтық немесе әскери мақсаттағы объектілердегі басқа да радиациялық апаттар мен авариялардың салдарларын жоюға қатысқан, сондай-ақ ядролық сынақтарға тікелей қатысқан адамдарға жылына бір рет - 150 000 (жүз елу мың) теңге және ай сайын - 35 000 (отыз бес мың) теңге мөлшерінде;</w:t>
      </w:r>
    </w:p>
    <w:bookmarkEnd w:id="37"/>
    <w:bookmarkStart w:name="z48" w:id="38"/>
    <w:p>
      <w:pPr>
        <w:spacing w:after="0"/>
        <w:ind w:left="0"/>
        <w:jc w:val="both"/>
      </w:pPr>
      <w:r>
        <w:rPr>
          <w:rFonts w:ascii="Times New Roman"/>
          <w:b w:val="false"/>
          <w:i w:val="false"/>
          <w:color w:val="000000"/>
          <w:sz w:val="28"/>
        </w:rPr>
        <w:t>
      1988-1989 жылдары Чернобыль атом электр станциясындағы апаттың салдарын жоюға қатысушылар қатарындағы, қоныс аудару күні құрсақта болған балаларды қоса алғанда, оқшаулау және көшіру аймақстарынан Қазақстан Республикасына қоныс аударылған (өз еркімен кеткен) адамдарға бір рет - 150 000 (жүз елу мың) теңге және ай сайын - 35 000 (отыз бес мың) теңге мөлшерінде;</w:t>
      </w:r>
    </w:p>
    <w:bookmarkEnd w:id="38"/>
    <w:bookmarkStart w:name="z49" w:id="39"/>
    <w:p>
      <w:pPr>
        <w:spacing w:after="0"/>
        <w:ind w:left="0"/>
        <w:jc w:val="both"/>
      </w:pPr>
      <w:r>
        <w:rPr>
          <w:rFonts w:ascii="Times New Roman"/>
          <w:b w:val="false"/>
          <w:i w:val="false"/>
          <w:color w:val="000000"/>
          <w:sz w:val="28"/>
        </w:rPr>
        <w:t>
      Чернобыль атом электр станциясындағы апаттың және азаматтық немесе әскери мақсаттағы объектілердегі басқа да радиациялық апаттар мен авариялардың, ядролық сынақтардың салдарынан мүгедектік белгіленген адамдар және мүгедектігі ата-анасының бірінің радиациялық сәуле алуымен генетикалық байланысты олардың балаларына жылына бір рет - 100 000 (жүз мың) теңге мөлшерінде;</w:t>
      </w:r>
    </w:p>
    <w:bookmarkEnd w:id="39"/>
    <w:bookmarkStart w:name="z50" w:id="40"/>
    <w:p>
      <w:pPr>
        <w:spacing w:after="0"/>
        <w:ind w:left="0"/>
        <w:jc w:val="both"/>
      </w:pPr>
      <w:r>
        <w:rPr>
          <w:rFonts w:ascii="Times New Roman"/>
          <w:b w:val="false"/>
          <w:i w:val="false"/>
          <w:color w:val="000000"/>
          <w:sz w:val="28"/>
        </w:rPr>
        <w:t>
      Ұлы Отан соғысы жылдарында тылдағы қажырлы еңбегі және мінсіз әскери қызметі үшін бұрынғы КСР Одағының ордендерімен және медальдарымен наградталған адамдарға жылына бір рет - 100 000 (жүз мың) теңге және ай сайын - 10 000 (он мың) теңге мөлшерінде;</w:t>
      </w:r>
    </w:p>
    <w:bookmarkEnd w:id="40"/>
    <w:bookmarkStart w:name="z51" w:id="41"/>
    <w:p>
      <w:pPr>
        <w:spacing w:after="0"/>
        <w:ind w:left="0"/>
        <w:jc w:val="both"/>
      </w:pPr>
      <w:r>
        <w:rPr>
          <w:rFonts w:ascii="Times New Roman"/>
          <w:b w:val="false"/>
          <w:i w:val="false"/>
          <w:color w:val="000000"/>
          <w:sz w:val="28"/>
        </w:rPr>
        <w:t>
      1941 жылғы 22 маусым - 1945 жылғы 9 мамыр аралығында кемінде алты ай жұмыс істеген (қызмет өткерген) және Ұлы Отан соғысы жылдарында тылдағы қажырлы еңбегі мен мінсіз әскери қызметі үшін бұрынғы КСР одағының ордендерімен және медальдарымен наградталмаған адамдарға жылына бір рет - 30 000 (отыз мың) теңге мөлшерінде;</w:t>
      </w:r>
    </w:p>
    <w:bookmarkEnd w:id="41"/>
    <w:bookmarkStart w:name="z52" w:id="42"/>
    <w:p>
      <w:pPr>
        <w:spacing w:after="0"/>
        <w:ind w:left="0"/>
        <w:jc w:val="both"/>
      </w:pPr>
      <w:r>
        <w:rPr>
          <w:rFonts w:ascii="Times New Roman"/>
          <w:b w:val="false"/>
          <w:i w:val="false"/>
          <w:color w:val="000000"/>
          <w:sz w:val="28"/>
        </w:rPr>
        <w:t xml:space="preserve">
      бұрынғы КСР Одағын қорғау, әскери қызметтің өзге де міндеттерін (қызметтік міндеттерді) атқару кезінде жаралануы, контузия алуы немесе мертігуі салдарынан немесе майданда болуына байланысты ауруға шалдығуы салдарынан қаза болған (хабар-ошарсыз кеткен) немесе қайтыс болған әскери қызметшілердің, партизандардың, астыртын әрекет етушілердің, Қазақстан Республикасының "Ардагерлер туралы" Заңының </w:t>
      </w:r>
      <w:r>
        <w:rPr>
          <w:rFonts w:ascii="Times New Roman"/>
          <w:b w:val="false"/>
          <w:i w:val="false"/>
          <w:color w:val="000000"/>
          <w:sz w:val="28"/>
        </w:rPr>
        <w:t>4</w:t>
      </w:r>
      <w:r>
        <w:rPr>
          <w:rFonts w:ascii="Times New Roman"/>
          <w:b w:val="false"/>
          <w:i w:val="false"/>
          <w:color w:val="000000"/>
          <w:sz w:val="28"/>
        </w:rPr>
        <w:t>-</w:t>
      </w:r>
      <w:r>
        <w:rPr>
          <w:rFonts w:ascii="Times New Roman"/>
          <w:b w:val="false"/>
          <w:i w:val="false"/>
          <w:color w:val="000000"/>
          <w:sz w:val="28"/>
        </w:rPr>
        <w:t>6-баптарында</w:t>
      </w:r>
      <w:r>
        <w:rPr>
          <w:rFonts w:ascii="Times New Roman"/>
          <w:b w:val="false"/>
          <w:i w:val="false"/>
          <w:color w:val="000000"/>
          <w:sz w:val="28"/>
        </w:rPr>
        <w:t xml:space="preserve"> аталған адамдардың отбасыларына жылына бір рет - 30 000 (отыз мың) теңге мөлшерінде;</w:t>
      </w:r>
    </w:p>
    <w:bookmarkEnd w:id="42"/>
    <w:bookmarkStart w:name="z53" w:id="43"/>
    <w:p>
      <w:pPr>
        <w:spacing w:after="0"/>
        <w:ind w:left="0"/>
        <w:jc w:val="both"/>
      </w:pPr>
      <w:r>
        <w:rPr>
          <w:rFonts w:ascii="Times New Roman"/>
          <w:b w:val="false"/>
          <w:i w:val="false"/>
          <w:color w:val="000000"/>
          <w:sz w:val="28"/>
        </w:rPr>
        <w:t>
      Ұлы Отан соғысы кезеңінде жаралануы, контузия алуы, мертігуі немесе ауруға шалдығуы салдарынан қайтыс болған мүгедектігі бар адамның немесе жеңілдіктері бойынша Ұлы Отан соғысы кезеңінде жаралануы, контузия алуы, мертігуі немесе ауруға шалдығуы салдарынан болған мүгедектігі бар адамдарға теңестірілген қайтыс болған адамның екінші рет некеге тұрмаған зайыбы (жұбайы), сондай-ақ жалпы ауруға шалдығу, жұмыста мертігу және басқа да себептер (құқыққа қарсы келетiндердi қоспағанда) салдарынан болған мүгедектігі бар адам деп танылған, қайтыс болған Ұлы Отан соғысы қатысушысының, партизанның, астыртын әрекет етушiнің, "Ленинградты қорғағаны үшiн" медалiмен немесе "Қоршаудағы Ленинград тұрғыны" белгiсiмен наградталған азаматтың екінші рет некеге тұрмаған зайыбына (жұбайы) - 30 000 (отыз мың) теңге мөлшерінде;</w:t>
      </w:r>
    </w:p>
    <w:bookmarkEnd w:id="43"/>
    <w:bookmarkStart w:name="z54" w:id="44"/>
    <w:p>
      <w:pPr>
        <w:spacing w:after="0"/>
        <w:ind w:left="0"/>
        <w:jc w:val="both"/>
      </w:pPr>
      <w:r>
        <w:rPr>
          <w:rFonts w:ascii="Times New Roman"/>
          <w:b w:val="false"/>
          <w:i w:val="false"/>
          <w:color w:val="000000"/>
          <w:sz w:val="28"/>
        </w:rPr>
        <w:t>
      3) 30-тамыз Қазақстан Республикасының Конституция күні:</w:t>
      </w:r>
    </w:p>
    <w:bookmarkEnd w:id="44"/>
    <w:bookmarkStart w:name="z55" w:id="45"/>
    <w:p>
      <w:pPr>
        <w:spacing w:after="0"/>
        <w:ind w:left="0"/>
        <w:jc w:val="both"/>
      </w:pPr>
      <w:r>
        <w:rPr>
          <w:rFonts w:ascii="Times New Roman"/>
          <w:b w:val="false"/>
          <w:i w:val="false"/>
          <w:color w:val="000000"/>
          <w:sz w:val="28"/>
        </w:rPr>
        <w:t>
      барлық топтағы мүгедектігі бар адамдарға, 16 жасқа дейінгі мүгедектігі бар балаларға және 16 жастан 18 жасқа дейінгі бірінші, екінші, үшінші топтағы мүгедектігі бар балаларға жан басына шаққандағы орташа табысы есепке алынбай жылына бір рет - 50 000 (елу мың) теңге мөлшерінде.</w:t>
      </w:r>
    </w:p>
    <w:bookmarkEnd w:id="45"/>
    <w:bookmarkStart w:name="z56" w:id="46"/>
    <w:p>
      <w:pPr>
        <w:spacing w:after="0"/>
        <w:ind w:left="0"/>
        <w:jc w:val="both"/>
      </w:pPr>
      <w:r>
        <w:rPr>
          <w:rFonts w:ascii="Times New Roman"/>
          <w:b w:val="false"/>
          <w:i w:val="false"/>
          <w:color w:val="000000"/>
          <w:sz w:val="28"/>
        </w:rPr>
        <w:t>
      6. Өмірлік қиын жағдайға тап болған мұқтаж азаматтардың жекелеген санаттарына әлеуметтік көмек бір рет және (немесе) мерзімді (ай сайын) келесі санаттағы азаматтарға көрсетіледі:</w:t>
      </w:r>
    </w:p>
    <w:bookmarkEnd w:id="46"/>
    <w:bookmarkStart w:name="z57" w:id="47"/>
    <w:p>
      <w:pPr>
        <w:spacing w:after="0"/>
        <w:ind w:left="0"/>
        <w:jc w:val="both"/>
      </w:pPr>
      <w:r>
        <w:rPr>
          <w:rFonts w:ascii="Times New Roman"/>
          <w:b w:val="false"/>
          <w:i w:val="false"/>
          <w:color w:val="000000"/>
          <w:sz w:val="28"/>
        </w:rPr>
        <w:t xml:space="preserve">
      1) табиғи зілзаланың немесе өрттің салдарынан зардап шеккен азаматтарға (отбасыларға) өрт, табиғы зілзаланың туындаған сәтінен бастап алты ай ішінде өмірлік қиын жағдайға тап болған адамдарға жан басына шаққандағы орташа табысы есепке алынбай үлгілік қағиданың 9-тармағының </w:t>
      </w:r>
      <w:r>
        <w:rPr>
          <w:rFonts w:ascii="Times New Roman"/>
          <w:b w:val="false"/>
          <w:i w:val="false"/>
          <w:color w:val="000000"/>
          <w:sz w:val="28"/>
        </w:rPr>
        <w:t>2) тармақшасында</w:t>
      </w:r>
      <w:r>
        <w:rPr>
          <w:rFonts w:ascii="Times New Roman"/>
          <w:b w:val="false"/>
          <w:i w:val="false"/>
          <w:color w:val="000000"/>
          <w:sz w:val="28"/>
        </w:rPr>
        <w:t xml:space="preserve">, 13 тармағының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3) тармақшаларында</w:t>
      </w:r>
      <w:r>
        <w:rPr>
          <w:rFonts w:ascii="Times New Roman"/>
          <w:b w:val="false"/>
          <w:i w:val="false"/>
          <w:color w:val="000000"/>
          <w:sz w:val="28"/>
        </w:rPr>
        <w:t xml:space="preserve"> көрсетілген құжатты қоса бере отырып жылына бір рет -200 (екі жүз) айлық есептік көрсеткіш мөлшерінде;</w:t>
      </w:r>
    </w:p>
    <w:bookmarkEnd w:id="47"/>
    <w:bookmarkStart w:name="z58" w:id="48"/>
    <w:p>
      <w:pPr>
        <w:spacing w:after="0"/>
        <w:ind w:left="0"/>
        <w:jc w:val="both"/>
      </w:pPr>
      <w:r>
        <w:rPr>
          <w:rFonts w:ascii="Times New Roman"/>
          <w:b w:val="false"/>
          <w:i w:val="false"/>
          <w:color w:val="000000"/>
          <w:sz w:val="28"/>
        </w:rPr>
        <w:t xml:space="preserve">
      2) жан басына шаққандағы орташа табысы белгіленген шектен аспайтын отбасыларға (азаматтарға) Үлгілік қағиданың </w:t>
      </w:r>
      <w:r>
        <w:rPr>
          <w:rFonts w:ascii="Times New Roman"/>
          <w:b w:val="false"/>
          <w:i w:val="false"/>
          <w:color w:val="000000"/>
          <w:sz w:val="28"/>
        </w:rPr>
        <w:t>13-тармағында</w:t>
      </w:r>
      <w:r>
        <w:rPr>
          <w:rFonts w:ascii="Times New Roman"/>
          <w:b w:val="false"/>
          <w:i w:val="false"/>
          <w:color w:val="000000"/>
          <w:sz w:val="28"/>
        </w:rPr>
        <w:t xml:space="preserve"> көрсетілген құжатты қоса бере отырып, өтініш негізінде әлеуметтік көмек жылына бір рет - 25 (жиырма бес) айлық есептік көрсеткіш мөлшерінде;</w:t>
      </w:r>
    </w:p>
    <w:bookmarkEnd w:id="48"/>
    <w:bookmarkStart w:name="z59" w:id="49"/>
    <w:p>
      <w:pPr>
        <w:spacing w:after="0"/>
        <w:ind w:left="0"/>
        <w:jc w:val="both"/>
      </w:pPr>
      <w:r>
        <w:rPr>
          <w:rFonts w:ascii="Times New Roman"/>
          <w:b w:val="false"/>
          <w:i w:val="false"/>
          <w:color w:val="000000"/>
          <w:sz w:val="28"/>
        </w:rPr>
        <w:t>
      3) өмірлік қиын жағдайда, оның ішінде әлеуметтік мәні бар аурулардың және айналадағыларға қауіп төндіретін аурулардың салдарынан тыныс-тіршілігінің шектелуі деп танылған азаматтар (отбасы) туберкулездің әртүрлі түрімен ауыратын науқастарға емдеу мекемесінің ұсынатын тізіміне сәйкес, амбулаториялық ем алу кезеңіне әлеуметтік көмек жан басына шаққандағы орташа табысы есепке алынбай, ай сайын 10 (он) айлық есептік көрсеткіш мөлшерінде;</w:t>
      </w:r>
    </w:p>
    <w:bookmarkEnd w:id="49"/>
    <w:bookmarkStart w:name="z60" w:id="50"/>
    <w:p>
      <w:pPr>
        <w:spacing w:after="0"/>
        <w:ind w:left="0"/>
        <w:jc w:val="both"/>
      </w:pPr>
      <w:r>
        <w:rPr>
          <w:rFonts w:ascii="Times New Roman"/>
          <w:b w:val="false"/>
          <w:i w:val="false"/>
          <w:color w:val="000000"/>
          <w:sz w:val="28"/>
        </w:rPr>
        <w:t xml:space="preserve">
      4) бірінші топтағы мүгедектігі бар адамдарды санаториялық-курорттық емдеуге алып жүретін адамдар үшін жан басына шаққандағы табысы есепке алынбай, үлгілік қағидаларының 13-тармағы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3) тармақшаларындағы</w:t>
      </w:r>
      <w:r>
        <w:rPr>
          <w:rFonts w:ascii="Times New Roman"/>
          <w:b w:val="false"/>
          <w:i w:val="false"/>
          <w:color w:val="000000"/>
          <w:sz w:val="28"/>
        </w:rPr>
        <w:t xml:space="preserve"> көрсетілген құжатты қоса бере отырып жылына бір рет әлеуметтік көмек - 55 (елу бес) айлық есептік көрсеткіш мөлшерінде.</w:t>
      </w:r>
    </w:p>
    <w:bookmarkEnd w:id="50"/>
    <w:bookmarkStart w:name="z61" w:id="51"/>
    <w:p>
      <w:pPr>
        <w:spacing w:after="0"/>
        <w:ind w:left="0"/>
        <w:jc w:val="both"/>
      </w:pPr>
      <w:r>
        <w:rPr>
          <w:rFonts w:ascii="Times New Roman"/>
          <w:b w:val="false"/>
          <w:i w:val="false"/>
          <w:color w:val="000000"/>
          <w:sz w:val="28"/>
        </w:rPr>
        <w:t xml:space="preserve">
      7. Әлеуметтік көмек көрсету тәртібі көрсетілетін әлеуметтік көмекті тоқтату және қайтару үшін негіздер Үлгілік </w:t>
      </w:r>
      <w:r>
        <w:rPr>
          <w:rFonts w:ascii="Times New Roman"/>
          <w:b w:val="false"/>
          <w:i w:val="false"/>
          <w:color w:val="000000"/>
          <w:sz w:val="28"/>
        </w:rPr>
        <w:t>қағидаларға</w:t>
      </w:r>
      <w:r>
        <w:rPr>
          <w:rFonts w:ascii="Times New Roman"/>
          <w:b w:val="false"/>
          <w:i w:val="false"/>
          <w:color w:val="000000"/>
          <w:sz w:val="28"/>
        </w:rPr>
        <w:t xml:space="preserve"> сәйкес айқындалады.</w:t>
      </w:r>
    </w:p>
    <w:bookmarkEnd w:id="51"/>
    <w:bookmarkStart w:name="z62" w:id="52"/>
    <w:p>
      <w:pPr>
        <w:spacing w:after="0"/>
        <w:ind w:left="0"/>
        <w:jc w:val="both"/>
      </w:pPr>
      <w:r>
        <w:rPr>
          <w:rFonts w:ascii="Times New Roman"/>
          <w:b w:val="false"/>
          <w:i w:val="false"/>
          <w:color w:val="000000"/>
          <w:sz w:val="28"/>
        </w:rPr>
        <w:t>
      8. Мереке күндеріне әлеуметтік көмек алушылардан өтініштер талап етілмей, уәкілетті ұйымның не өзге де ұйымдардың ұсынымы бойынша жергілікті атқарушы орган бекітетін тізім бойынша көрсетіледі.</w:t>
      </w:r>
    </w:p>
    <w:bookmarkEnd w:id="52"/>
    <w:bookmarkStart w:name="z63" w:id="53"/>
    <w:p>
      <w:pPr>
        <w:spacing w:after="0"/>
        <w:ind w:left="0"/>
        <w:jc w:val="both"/>
      </w:pPr>
      <w:r>
        <w:rPr>
          <w:rFonts w:ascii="Times New Roman"/>
          <w:b w:val="false"/>
          <w:i w:val="false"/>
          <w:color w:val="000000"/>
          <w:sz w:val="28"/>
        </w:rPr>
        <w:t>
      9. Әлеуметтік көмек ақшалай нысанда екінші деңгейдегі банктер немесе банктік операциялардың тиісті түрлеріне лицензиялары бар ұйымдар арқылы алушылардың шоттарына аудару жолымен көрсетіледі.</w:t>
      </w:r>
    </w:p>
    <w:bookmarkEnd w:id="53"/>
    <w:bookmarkStart w:name="z64" w:id="54"/>
    <w:p>
      <w:pPr>
        <w:spacing w:after="0"/>
        <w:ind w:left="0"/>
        <w:jc w:val="left"/>
      </w:pPr>
      <w:r>
        <w:rPr>
          <w:rFonts w:ascii="Times New Roman"/>
          <w:b/>
          <w:i w:val="false"/>
          <w:color w:val="000000"/>
        </w:rPr>
        <w:t xml:space="preserve"> 3-тарау. Қорытынды ереже</w:t>
      </w:r>
    </w:p>
    <w:bookmarkEnd w:id="54"/>
    <w:bookmarkStart w:name="z65" w:id="55"/>
    <w:p>
      <w:pPr>
        <w:spacing w:after="0"/>
        <w:ind w:left="0"/>
        <w:jc w:val="both"/>
      </w:pPr>
      <w:r>
        <w:rPr>
          <w:rFonts w:ascii="Times New Roman"/>
          <w:b w:val="false"/>
          <w:i w:val="false"/>
          <w:color w:val="000000"/>
          <w:sz w:val="28"/>
        </w:rPr>
        <w:t>
      10. Әлеуметтiк көмек көрсету мониторингi мен есепке алуды уәкiлеттi орган "Е-Собес" автоматтандырылған ақпараттық жүйесiнiң дерекқорларын пайдалана отырып жүргiзедi.</w:t>
      </w:r>
    </w:p>
    <w:bookmarkEnd w:id="5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