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7e29" w14:textId="4047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аумағында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2017 жылғы 6 қарашадағы № XVII-2 шешімі. Атырау облысының Әділет департаментінде 2017 жылғы 20 қарашада № 3990 болып тіркелді. Күші жойылды - Атырау облысы Қызылқоға аудандық мәслихатының 2021 жылғы 8 желтоқсандағы № 10-5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08.12.2021 № </w:t>
      </w:r>
      <w:r>
        <w:rPr>
          <w:rFonts w:ascii="Times New Roman"/>
          <w:b w:val="false"/>
          <w:i w:val="false"/>
          <w:color w:val="ff0000"/>
          <w:sz w:val="28"/>
        </w:rPr>
        <w:t>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аумағында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комиссиясына (А. Баймұратова)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2017 жылғы 6 қарашадағы № ХVІІ-2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аумағында сот шешімімен коммуналдық меншікке түскен болып танылған иесіз қалдықтарды басқару қағидаларын бекіту туралы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аудандардың, облыстық маңызы бар қалалардың, республикалық маңызы бар қалалардың, астананың жергiлiктi атқарушы органы (бұдан әрі – жергiлiктi атқарушы орган) жүзеге асырады.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"Қызылқоға аудандық тұрғын-үй коммуналдық шаруашылық, жолаушылар көлігі және автомобильдер жолдары бөлімі" мемлекеттік мекемесі болып табылады.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қағидаларыга сәйкес атқарылады.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