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113a" w14:textId="0991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18 сәуірдегі №XXII-11 "Қызылқоға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9 қазандағы № XV-2 шешімі. Атырау облысының Әділет департаментінде 2017 жылғы 31 қазанда № 3982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-бабтарын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18 сәуірдегі № ХХІІ-11 "Қызылқоға аудандық мәслихатының регламентін бекіту туралы" (нормативтік құқықтық актілерді мемлекеттік тіркеу тізілімінде № 2918 санымен тіркелген, 2014 жылғы 19 маусымда аудандық "Қызылқоға"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аудандық мәслихат аппараты" мемлекеттік мекемесіне жүктелсін (К. Кумаров).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