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6bf1" w14:textId="b156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 294-V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2017 жылғы 27 сәуірдегі № 88-VI шешімі. Атырау облысының Әділет департаментінде 2017 жылғы 17 мамырдағы № 3859 болып тіркелді. Күші жойылды - Атырау облысы Исатай аудандық мәслихатының 2021 жылғы 6 желтоқсандағы № 83-VII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06.12.2021 № </w:t>
      </w:r>
      <w:r>
        <w:rPr>
          <w:rFonts w:ascii="Times New Roman"/>
          <w:b w:val="false"/>
          <w:i w:val="false"/>
          <w:color w:val="ff0000"/>
          <w:sz w:val="28"/>
        </w:rPr>
        <w:t>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қаулысын қарап,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2805 санымен тіркелген, "Нарын-таңы" газетінде 2013 жылғы 26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құқықтық қорғау, және депутаттық әдеп жөніндегі тұрақты комиссиясына (Р. Абшеев)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сәуірінен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ХІІ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Аубекеров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2017 жылғы 27 сәуірдегі № 88-VI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2013 жылғы 4 желтоқсандағы № 151-V шешіміне 1-қосымша</w:t>
            </w:r>
          </w:p>
        </w:tc>
      </w:tr>
    </w:tbl>
    <w:bookmarkStart w:name="z14"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2</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3</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w:t>
            </w:r>
          </w:p>
          <w:p>
            <w:pPr>
              <w:spacing w:after="20"/>
              <w:ind w:left="20"/>
              <w:jc w:val="both"/>
            </w:pPr>
            <w:r>
              <w:rPr>
                <w:rFonts w:ascii="Times New Roman"/>
                <w:b w:val="false"/>
                <w:i w:val="false"/>
                <w:color w:val="000000"/>
                <w:sz w:val="20"/>
              </w:rPr>
              <w:t xml:space="preserve">
(бұдан әрі-Чернобыль АЭС) апаттың зардабын жою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4</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5</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қорғау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2017 жылғы 27 сәуірдегі № 88-VI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2013 жылғы 4 желтоқсандағы № 151-V шешіміне 2-қосымша</w:t>
            </w:r>
          </w:p>
        </w:tc>
      </w:tr>
    </w:tbl>
    <w:bookmarkStart w:name="z23" w:id="1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соғысына қатысушылары мен мүгедектері;</w:t>
            </w:r>
          </w:p>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5,6,7 және 8-баптарында көрсетiлген адамдардың отбасы;</w:t>
            </w:r>
          </w:p>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20"/>
              <w:ind w:left="20"/>
              <w:jc w:val="both"/>
            </w:pP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20"/>
              <w:ind w:left="20"/>
              <w:jc w:val="both"/>
            </w:pPr>
            <w:r>
              <w:rPr>
                <w:rFonts w:ascii="Times New Roman"/>
                <w:b w:val="false"/>
                <w:i w:val="false"/>
                <w:color w:val="000000"/>
                <w:sz w:val="20"/>
              </w:rPr>
              <w:t>
3)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3</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20"/>
              <w:ind w:left="20"/>
              <w:jc w:val="both"/>
            </w:pP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4</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топтағы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5</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Аббревиатураны таратып жазу:</w:t>
      </w:r>
    </w:p>
    <w:bookmarkEnd w:id="19"/>
    <w:bookmarkStart w:name="z31" w:id="20"/>
    <w:p>
      <w:pPr>
        <w:spacing w:after="0"/>
        <w:ind w:left="0"/>
        <w:jc w:val="both"/>
      </w:pPr>
      <w:r>
        <w:rPr>
          <w:rFonts w:ascii="Times New Roman"/>
          <w:b w:val="false"/>
          <w:i w:val="false"/>
          <w:color w:val="000000"/>
          <w:sz w:val="28"/>
        </w:rPr>
        <w:t>
      АЭС - атом электр станциясы;</w:t>
      </w:r>
    </w:p>
    <w:bookmarkEnd w:id="20"/>
    <w:bookmarkStart w:name="z32" w:id="21"/>
    <w:p>
      <w:pPr>
        <w:spacing w:after="0"/>
        <w:ind w:left="0"/>
        <w:jc w:val="both"/>
      </w:pPr>
      <w:r>
        <w:rPr>
          <w:rFonts w:ascii="Times New Roman"/>
          <w:b w:val="false"/>
          <w:i w:val="false"/>
          <w:color w:val="000000"/>
          <w:sz w:val="28"/>
        </w:rPr>
        <w:t>
      КСР - Кеңестік Социалистік Республикалар.</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