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4258" w14:textId="9834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2017 жылғы 24 сәуірдегі № 56 қаулысы. Атырау облысының Әділет департаментінде 2017 жылғы 27 сәуірінде № 3840 болып тіркелді. Күші жойылды - Атырау облысы Исатай ауданы әкімдігінің 2018 жылғы 15 наурыздағы № 92 қаулысымен.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әкімдігінің 15.03 .2018 № </w:t>
      </w:r>
      <w:r>
        <w:rPr>
          <w:rFonts w:ascii="Times New Roman"/>
          <w:b w:val="false"/>
          <w:i w:val="false"/>
          <w:color w:val="ff0000"/>
          <w:sz w:val="28"/>
        </w:rPr>
        <w:t>92</w:t>
      </w:r>
      <w:r>
        <w:rPr>
          <w:rFonts w:ascii="Times New Roman"/>
          <w:b w:val="false"/>
          <w:i w:val="false"/>
          <w:color w:val="ff0000"/>
          <w:sz w:val="28"/>
        </w:rPr>
        <w:t xml:space="preserve"> қаулысымен.</w:t>
      </w:r>
    </w:p>
    <w:bookmarkStart w:name="z16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Исатай ауданы әкімдігі </w:t>
      </w:r>
      <w:r>
        <w:rPr>
          <w:rFonts w:ascii="Times New Roman"/>
          <w:b/>
          <w:i w:val="false"/>
          <w:color w:val="000000"/>
          <w:sz w:val="28"/>
        </w:rPr>
        <w:t>ҚАУЛЫ ЕТЕДІ:</w:t>
      </w:r>
    </w:p>
    <w:bookmarkEnd w:id="0"/>
    <w:bookmarkStart w:name="z16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ауданы әкімдігі "Б" корпусы мемлекеттік әкімшілік қызметшілерінің қызметін бағалаудың әдістемесі бекітілсін.</w:t>
      </w:r>
    </w:p>
    <w:bookmarkEnd w:id="1"/>
    <w:bookmarkStart w:name="z167" w:id="2"/>
    <w:p>
      <w:pPr>
        <w:spacing w:after="0"/>
        <w:ind w:left="0"/>
        <w:jc w:val="both"/>
      </w:pPr>
      <w:r>
        <w:rPr>
          <w:rFonts w:ascii="Times New Roman"/>
          <w:b w:val="false"/>
          <w:i w:val="false"/>
          <w:color w:val="000000"/>
          <w:sz w:val="28"/>
        </w:rPr>
        <w:t xml:space="preserve">
      2. "Исатай ауданы әкімдігі "Б" корпусы мемлекеттік әкімшілік қызметшілерінің қызметін бағалаудың әдістемесін бекіту туралы" Исатай ауданы әкімдігінің 2016 жылғы 30 наурыздағы № 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3501 болып тіркелген, 2016 жылы 2 маусымда "Нарын таңы" газетінде жарияланған) күші жойылды деп танылсын.</w:t>
      </w:r>
    </w:p>
    <w:bookmarkEnd w:id="2"/>
    <w:bookmarkStart w:name="z168" w:id="3"/>
    <w:p>
      <w:pPr>
        <w:spacing w:after="0"/>
        <w:ind w:left="0"/>
        <w:jc w:val="both"/>
      </w:pPr>
      <w:r>
        <w:rPr>
          <w:rFonts w:ascii="Times New Roman"/>
          <w:b w:val="false"/>
          <w:i w:val="false"/>
          <w:color w:val="000000"/>
          <w:sz w:val="28"/>
        </w:rPr>
        <w:t>
      3. Осы қаулының орындалуына бақылау жасау "Исатай ауданы әкімінің аппараты" мемлекеттік мекемесі басшысының міндетін атқарушы А. Махмутовқа жүктелсін.</w:t>
      </w:r>
    </w:p>
    <w:bookmarkEnd w:id="3"/>
    <w:bookmarkStart w:name="z169"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2017 жылғы 24 сәуірдегі № 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2017 жылғы 24 сәуірдегі № 56 қаулысымен бекітілген</w:t>
            </w:r>
          </w:p>
        </w:tc>
      </w:tr>
    </w:tbl>
    <w:bookmarkStart w:name="z173" w:id="5"/>
    <w:p>
      <w:pPr>
        <w:spacing w:after="0"/>
        <w:ind w:left="0"/>
        <w:jc w:val="left"/>
      </w:pPr>
      <w:r>
        <w:rPr>
          <w:rFonts w:ascii="Times New Roman"/>
          <w:b/>
          <w:i w:val="false"/>
          <w:color w:val="000000"/>
        </w:rPr>
        <w:t xml:space="preserve"> Исатай ауданы әкімдігі "Б" корпусы мемлекеттік әкімшілік қызметшілерінің қызметін бағалаудың әдістемесі</w:t>
      </w:r>
    </w:p>
    <w:bookmarkEnd w:id="5"/>
    <w:bookmarkStart w:name="z174" w:id="6"/>
    <w:p>
      <w:pPr>
        <w:spacing w:after="0"/>
        <w:ind w:left="0"/>
        <w:jc w:val="left"/>
      </w:pPr>
      <w:r>
        <w:rPr>
          <w:rFonts w:ascii="Times New Roman"/>
          <w:b/>
          <w:i w:val="false"/>
          <w:color w:val="000000"/>
        </w:rPr>
        <w:t xml:space="preserve"> 1-тарау. Жалпы ережелер</w:t>
      </w:r>
    </w:p>
    <w:bookmarkEnd w:id="6"/>
    <w:bookmarkStart w:name="z175" w:id="7"/>
    <w:p>
      <w:pPr>
        <w:spacing w:after="0"/>
        <w:ind w:left="0"/>
        <w:jc w:val="both"/>
      </w:pPr>
      <w:r>
        <w:rPr>
          <w:rFonts w:ascii="Times New Roman"/>
          <w:b w:val="false"/>
          <w:i w:val="false"/>
          <w:color w:val="000000"/>
          <w:sz w:val="28"/>
        </w:rPr>
        <w:t xml:space="preserve">
      1. Осы Исатай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76"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77"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78"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9"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0"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81"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 жұмысқа шыққаннан кейін 5 жұмыс күні ішінде өтеді.</w:t>
      </w:r>
    </w:p>
    <w:bookmarkEnd w:id="13"/>
    <w:bookmarkStart w:name="z182"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83"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w:t>
      </w:r>
    </w:p>
    <w:bookmarkEnd w:id="15"/>
    <w:bookmarkStart w:name="z184" w:id="16"/>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басшыларының бағалауын аудан әкімі немесе қалып бойынша оның орынбасарларының бірімен жүргізеді.</w:t>
      </w:r>
    </w:p>
    <w:bookmarkEnd w:id="16"/>
    <w:bookmarkStart w:name="z185" w:id="17"/>
    <w:p>
      <w:pPr>
        <w:spacing w:after="0"/>
        <w:ind w:left="0"/>
        <w:jc w:val="both"/>
      </w:pPr>
      <w:r>
        <w:rPr>
          <w:rFonts w:ascii="Times New Roman"/>
          <w:b w:val="false"/>
          <w:i w:val="false"/>
          <w:color w:val="000000"/>
          <w:sz w:val="28"/>
        </w:rPr>
        <w:t>
      5. Жылдық бағалау:</w:t>
      </w:r>
    </w:p>
    <w:bookmarkEnd w:id="17"/>
    <w:bookmarkStart w:name="z186"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187"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188"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189" w:id="21"/>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w:t>
      </w:r>
    </w:p>
    <w:bookmarkEnd w:id="21"/>
    <w:bookmarkStart w:name="z190"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22"/>
    <w:bookmarkStart w:name="z191"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192"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p>
    <w:bookmarkEnd w:id="24"/>
    <w:bookmarkStart w:name="z193"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194"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195"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196"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197"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198"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199" w:id="31"/>
    <w:p>
      <w:pPr>
        <w:spacing w:after="0"/>
        <w:ind w:left="0"/>
        <w:jc w:val="left"/>
      </w:pPr>
      <w:r>
        <w:rPr>
          <w:rFonts w:ascii="Times New Roman"/>
          <w:b/>
          <w:i w:val="false"/>
          <w:color w:val="000000"/>
        </w:rPr>
        <w:t xml:space="preserve"> 3-тарау. Бағалауды жүргізуге дайындық</w:t>
      </w:r>
    </w:p>
    <w:bookmarkEnd w:id="31"/>
    <w:bookmarkStart w:name="z200"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201"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202"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203"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204"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205"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206"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207"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208" w:id="40"/>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0"/>
    <w:bookmarkStart w:name="z209"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210"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211" w:id="43"/>
    <w:p>
      <w:pPr>
        <w:spacing w:after="0"/>
        <w:ind w:left="0"/>
        <w:jc w:val="both"/>
      </w:pPr>
      <w:r>
        <w:rPr>
          <w:rFonts w:ascii="Times New Roman"/>
          <w:b w:val="false"/>
          <w:i w:val="false"/>
          <w:color w:val="000000"/>
          <w:sz w:val="28"/>
        </w:rPr>
        <w:t>
      21. Еңбек тәртібін бұзуға:</w:t>
      </w:r>
    </w:p>
    <w:bookmarkEnd w:id="43"/>
    <w:bookmarkStart w:name="z212" w:id="44"/>
    <w:p>
      <w:pPr>
        <w:spacing w:after="0"/>
        <w:ind w:left="0"/>
        <w:jc w:val="both"/>
      </w:pPr>
      <w:r>
        <w:rPr>
          <w:rFonts w:ascii="Times New Roman"/>
          <w:b w:val="false"/>
          <w:i w:val="false"/>
          <w:color w:val="000000"/>
          <w:sz w:val="28"/>
        </w:rPr>
        <w:t>
      1) дәлелді себепсіз жұмысқа кешігу;</w:t>
      </w:r>
    </w:p>
    <w:bookmarkEnd w:id="44"/>
    <w:bookmarkStart w:name="z213"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214"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46"/>
    <w:bookmarkStart w:name="z215"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216"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217"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9"/>
    <w:bookmarkStart w:name="z218" w:id="50"/>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50"/>
    <w:bookmarkStart w:name="z219"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51"/>
    <w:bookmarkStart w:name="z220"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22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54"/>
    <w:p>
      <w:pPr>
        <w:spacing w:after="0"/>
        <w:ind w:left="0"/>
        <w:jc w:val="both"/>
      </w:pPr>
      <w:r>
        <w:rPr>
          <w:rFonts w:ascii="Times New Roman"/>
          <w:b w:val="false"/>
          <w:i w:val="false"/>
          <w:color w:val="000000"/>
          <w:sz w:val="28"/>
        </w:rPr>
        <w:t>
      мында:</w:t>
      </w:r>
    </w:p>
    <w:bookmarkEnd w:id="54"/>
    <w:bookmarkStart w:name="z22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224" w:id="56"/>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көтермелеу балдары;</w:t>
      </w:r>
    </w:p>
    <w:bookmarkEnd w:id="56"/>
    <w:bookmarkStart w:name="z225" w:id="57"/>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End w:id="57"/>
    <w:bookmarkStart w:name="z226" w:id="58"/>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 "қанағаттанарлық", 106-дан 130 балға дейін (қоса алғанда) – "тиімді", 130 балдан астам – "өте жақсы".</w:t>
      </w:r>
    </w:p>
    <w:bookmarkEnd w:id="58"/>
    <w:bookmarkStart w:name="z227" w:id="59"/>
    <w:p>
      <w:pPr>
        <w:spacing w:after="0"/>
        <w:ind w:left="0"/>
        <w:jc w:val="left"/>
      </w:pPr>
      <w:r>
        <w:rPr>
          <w:rFonts w:ascii="Times New Roman"/>
          <w:b/>
          <w:i w:val="false"/>
          <w:color w:val="000000"/>
        </w:rPr>
        <w:t xml:space="preserve"> 5-тарау. Жылдық бағалау</w:t>
      </w:r>
    </w:p>
    <w:bookmarkEnd w:id="59"/>
    <w:bookmarkStart w:name="z228"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60"/>
    <w:bookmarkStart w:name="z229"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1"/>
    <w:bookmarkStart w:name="z230"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2"/>
    <w:bookmarkStart w:name="z231"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3"/>
    <w:bookmarkStart w:name="z232"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233"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234"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6"/>
    <w:bookmarkStart w:name="z235" w:id="67"/>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7"/>
    <w:bookmarkStart w:name="z236"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8"/>
    <w:bookmarkStart w:name="z237"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9"/>
    <w:bookmarkStart w:name="z23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24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241"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242"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243"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244"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24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246" w:id="78"/>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8"/>
    <w:bookmarkStart w:name="z109" w:id="79"/>
    <w:p>
      <w:pPr>
        <w:spacing w:after="0"/>
        <w:ind w:left="0"/>
        <w:jc w:val="left"/>
      </w:pPr>
      <w:r>
        <w:rPr>
          <w:rFonts w:ascii="Times New Roman"/>
          <w:b/>
          <w:i w:val="false"/>
          <w:color w:val="000000"/>
        </w:rPr>
        <w:t xml:space="preserve"> </w:t>
      </w:r>
      <w:r>
        <w:rPr>
          <w:rFonts w:ascii="Times New Roman"/>
          <w:b/>
          <w:i w:val="false"/>
          <w:color w:val="000000"/>
        </w:rPr>
        <w:t>6-тарау. Комиссияның бағалау нәтижелерін қарауы</w:t>
      </w:r>
    </w:p>
    <w:bookmarkEnd w:id="79"/>
    <w:bookmarkStart w:name="z129"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247" w:id="8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1"/>
    <w:bookmarkStart w:name="z248" w:id="82"/>
    <w:p>
      <w:pPr>
        <w:spacing w:after="0"/>
        <w:ind w:left="0"/>
        <w:jc w:val="both"/>
      </w:pPr>
      <w:r>
        <w:rPr>
          <w:rFonts w:ascii="Times New Roman"/>
          <w:b w:val="false"/>
          <w:i w:val="false"/>
          <w:color w:val="000000"/>
          <w:sz w:val="28"/>
        </w:rPr>
        <w:t>
      1) толтырылған бағалау парақтарын;</w:t>
      </w:r>
    </w:p>
    <w:bookmarkEnd w:id="82"/>
    <w:bookmarkStart w:name="z249"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250" w:id="84"/>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251"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5"/>
    <w:bookmarkStart w:name="z252" w:id="86"/>
    <w:p>
      <w:pPr>
        <w:spacing w:after="0"/>
        <w:ind w:left="0"/>
        <w:jc w:val="both"/>
      </w:pPr>
      <w:r>
        <w:rPr>
          <w:rFonts w:ascii="Times New Roman"/>
          <w:b w:val="false"/>
          <w:i w:val="false"/>
          <w:color w:val="000000"/>
          <w:sz w:val="28"/>
        </w:rPr>
        <w:t>
      1) бағалау нәтижелерін бекіту;</w:t>
      </w:r>
    </w:p>
    <w:bookmarkEnd w:id="86"/>
    <w:bookmarkStart w:name="z253" w:id="87"/>
    <w:p>
      <w:pPr>
        <w:spacing w:after="0"/>
        <w:ind w:left="0"/>
        <w:jc w:val="both"/>
      </w:pPr>
      <w:r>
        <w:rPr>
          <w:rFonts w:ascii="Times New Roman"/>
          <w:b w:val="false"/>
          <w:i w:val="false"/>
          <w:color w:val="000000"/>
          <w:sz w:val="28"/>
        </w:rPr>
        <w:t>
      2) бағалау нәтижелерін қайта қарау.</w:t>
      </w:r>
    </w:p>
    <w:bookmarkEnd w:id="87"/>
    <w:bookmarkStart w:name="z254"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255"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256"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257"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1"/>
    <w:bookmarkStart w:name="z258"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2"/>
    <w:bookmarkStart w:name="z142" w:id="93"/>
    <w:p>
      <w:pPr>
        <w:spacing w:after="0"/>
        <w:ind w:left="0"/>
        <w:jc w:val="left"/>
      </w:pPr>
      <w:r>
        <w:rPr>
          <w:rFonts w:ascii="Times New Roman"/>
          <w:b/>
          <w:i w:val="false"/>
          <w:color w:val="000000"/>
        </w:rPr>
        <w:t xml:space="preserve"> 7-тарау. Бағалау нәтижелеріне шағымдану</w:t>
      </w:r>
    </w:p>
    <w:bookmarkEnd w:id="93"/>
    <w:bookmarkStart w:name="z259"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шешімі шыққан күннен бастап он жұмыс күні ішінде жүзеге асырылады.</w:t>
      </w:r>
    </w:p>
    <w:bookmarkEnd w:id="94"/>
    <w:bookmarkStart w:name="z260"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тәрібінің бұзушылықтары анықталған жағдайда, мемлекеттік органға Комиссия шешімінің күшін жою туралы ұсыныс жасайды.</w:t>
      </w:r>
    </w:p>
    <w:bookmarkEnd w:id="95"/>
    <w:bookmarkStart w:name="z261" w:id="96"/>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6"/>
    <w:bookmarkStart w:name="z262"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263"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264"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265"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266"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267"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268"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269"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270"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қызметін бағалаудың әдістемесіне 1-қосымша</w:t>
            </w:r>
          </w:p>
        </w:tc>
      </w:tr>
    </w:tbl>
    <w:bookmarkStart w:name="z271" w:id="106"/>
    <w:p>
      <w:pPr>
        <w:spacing w:after="0"/>
        <w:ind w:left="0"/>
        <w:jc w:val="both"/>
      </w:pPr>
      <w:r>
        <w:rPr>
          <w:rFonts w:ascii="Times New Roman"/>
          <w:b w:val="false"/>
          <w:i w:val="false"/>
          <w:color w:val="000000"/>
          <w:sz w:val="28"/>
        </w:rPr>
        <w:t xml:space="preserve">
      Нысан </w:t>
      </w:r>
    </w:p>
    <w:bookmarkEnd w:id="106"/>
    <w:bookmarkStart w:name="z156"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272" w:id="108"/>
    <w:p>
      <w:pPr>
        <w:spacing w:after="0"/>
        <w:ind w:left="0"/>
        <w:jc w:val="both"/>
      </w:pPr>
      <w:r>
        <w:rPr>
          <w:rFonts w:ascii="Times New Roman"/>
          <w:b w:val="false"/>
          <w:i w:val="false"/>
          <w:color w:val="000000"/>
          <w:sz w:val="28"/>
        </w:rPr>
        <w:t>
      __________________________________жыл</w:t>
      </w:r>
    </w:p>
    <w:bookmarkEnd w:id="108"/>
    <w:bookmarkStart w:name="z273" w:id="109"/>
    <w:p>
      <w:pPr>
        <w:spacing w:after="0"/>
        <w:ind w:left="0"/>
        <w:jc w:val="both"/>
      </w:pPr>
      <w:r>
        <w:rPr>
          <w:rFonts w:ascii="Times New Roman"/>
          <w:b w:val="false"/>
          <w:i w:val="false"/>
          <w:color w:val="000000"/>
          <w:sz w:val="28"/>
        </w:rPr>
        <w:t>
      (жеке жоспар құрастырылатын кезең)</w:t>
      </w:r>
    </w:p>
    <w:bookmarkEnd w:id="109"/>
    <w:bookmarkStart w:name="z274" w:id="110"/>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10"/>
    <w:bookmarkStart w:name="z275" w:id="111"/>
    <w:p>
      <w:pPr>
        <w:spacing w:after="0"/>
        <w:ind w:left="0"/>
        <w:jc w:val="both"/>
      </w:pPr>
      <w:r>
        <w:rPr>
          <w:rFonts w:ascii="Times New Roman"/>
          <w:b w:val="false"/>
          <w:i w:val="false"/>
          <w:color w:val="000000"/>
          <w:sz w:val="28"/>
        </w:rPr>
        <w:t>
      Қызметшінің лауазымы: _____________________________________________________</w:t>
      </w:r>
    </w:p>
    <w:bookmarkEnd w:id="111"/>
    <w:bookmarkStart w:name="z276" w:id="112"/>
    <w:p>
      <w:pPr>
        <w:spacing w:after="0"/>
        <w:ind w:left="0"/>
        <w:jc w:val="both"/>
      </w:pPr>
      <w:r>
        <w:rPr>
          <w:rFonts w:ascii="Times New Roman"/>
          <w:b w:val="false"/>
          <w:i w:val="false"/>
          <w:color w:val="000000"/>
          <w:sz w:val="28"/>
        </w:rPr>
        <w:t>
      Қызметшінің құрылымдық бөлімшесінің атауы:</w:t>
      </w:r>
    </w:p>
    <w:bookmarkEnd w:id="112"/>
    <w:bookmarkStart w:name="z277" w:id="113"/>
    <w:p>
      <w:pPr>
        <w:spacing w:after="0"/>
        <w:ind w:left="0"/>
        <w:jc w:val="both"/>
      </w:pPr>
      <w:r>
        <w:rPr>
          <w:rFonts w:ascii="Times New Roman"/>
          <w:b w:val="false"/>
          <w:i w:val="false"/>
          <w:color w:val="000000"/>
          <w:sz w:val="28"/>
        </w:rPr>
        <w:t>
      __________________________________________________________________________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4"/>
          <w:p>
            <w:pPr>
              <w:spacing w:after="20"/>
              <w:ind w:left="20"/>
              <w:jc w:val="both"/>
            </w:pPr>
            <w:r>
              <w:rPr>
                <w:rFonts w:ascii="Times New Roman"/>
                <w:b w:val="false"/>
                <w:i w:val="false"/>
                <w:color w:val="000000"/>
                <w:sz w:val="20"/>
              </w:rPr>
              <w:t>
№ р/с</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5"/>
          <w:p>
            <w:pPr>
              <w:spacing w:after="20"/>
              <w:ind w:left="20"/>
              <w:jc w:val="both"/>
            </w:pPr>
            <w:r>
              <w:rPr>
                <w:rFonts w:ascii="Times New Roman"/>
                <w:b w:val="false"/>
                <w:i w:val="false"/>
                <w:color w:val="000000"/>
                <w:sz w:val="20"/>
              </w:rPr>
              <w:t>
1</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6"/>
          <w:p>
            <w:pPr>
              <w:spacing w:after="20"/>
              <w:ind w:left="20"/>
              <w:jc w:val="both"/>
            </w:pPr>
            <w:r>
              <w:rPr>
                <w:rFonts w:ascii="Times New Roman"/>
                <w:b w:val="false"/>
                <w:i w:val="false"/>
                <w:color w:val="000000"/>
                <w:sz w:val="20"/>
              </w:rPr>
              <w:t>
2</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7"/>
          <w:p>
            <w:pPr>
              <w:spacing w:after="20"/>
              <w:ind w:left="20"/>
              <w:jc w:val="both"/>
            </w:pPr>
            <w:r>
              <w:rPr>
                <w:rFonts w:ascii="Times New Roman"/>
                <w:b w:val="false"/>
                <w:i w:val="false"/>
                <w:color w:val="000000"/>
                <w:sz w:val="20"/>
              </w:rPr>
              <w:t>
3</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8"/>
          <w:p>
            <w:pPr>
              <w:spacing w:after="20"/>
              <w:ind w:left="20"/>
              <w:jc w:val="both"/>
            </w:pPr>
            <w:r>
              <w:rPr>
                <w:rFonts w:ascii="Times New Roman"/>
                <w:b w:val="false"/>
                <w:i w:val="false"/>
                <w:color w:val="000000"/>
                <w:sz w:val="20"/>
              </w:rPr>
              <w:t>
4</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3" w:id="119"/>
    <w:p>
      <w:pPr>
        <w:spacing w:after="0"/>
        <w:ind w:left="0"/>
        <w:jc w:val="both"/>
      </w:pPr>
      <w:r>
        <w:rPr>
          <w:rFonts w:ascii="Times New Roman"/>
          <w:b w:val="false"/>
          <w:i w:val="false"/>
          <w:color w:val="000000"/>
          <w:sz w:val="28"/>
        </w:rPr>
        <w:t>
      Ескертпе:</w:t>
      </w:r>
    </w:p>
    <w:bookmarkEnd w:id="119"/>
    <w:bookmarkStart w:name="z284" w:id="120"/>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0"/>
    <w:bookmarkStart w:name="z285"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tbl>
      <w:tblPr>
        <w:tblW w:w="0" w:type="auto"/>
        <w:tblCellSpacing w:w="0" w:type="auto"/>
        <w:tblBorders>
          <w:top w:val="none"/>
          <w:left w:val="none"/>
          <w:bottom w:val="none"/>
          <w:right w:val="none"/>
          <w:insideH w:val="none"/>
          <w:insideV w:val="none"/>
        </w:tblBorders>
      </w:tblPr>
      <w:tblGrid>
        <w:gridCol w:w="6052"/>
        <w:gridCol w:w="6248"/>
      </w:tblGrid>
      <w:tr>
        <w:trPr>
          <w:trHeight w:val="30" w:hRule="atLeast"/>
        </w:trPr>
        <w:tc>
          <w:tcPr>
            <w:tcW w:w="6052" w:type="dxa"/>
            <w:tcBorders/>
            <w:tcMar>
              <w:top w:w="15" w:type="dxa"/>
              <w:left w:w="15" w:type="dxa"/>
              <w:bottom w:w="15" w:type="dxa"/>
              <w:right w:w="15" w:type="dxa"/>
            </w:tcMar>
            <w:vAlign w:val="center"/>
          </w:tcPr>
          <w:bookmarkStart w:name="z286" w:id="122"/>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22"/>
        </w:tc>
        <w:tc>
          <w:tcPr>
            <w:tcW w:w="6248" w:type="dxa"/>
            <w:tcBorders/>
            <w:tcMar>
              <w:top w:w="15" w:type="dxa"/>
              <w:left w:w="15" w:type="dxa"/>
              <w:bottom w:w="15" w:type="dxa"/>
              <w:right w:w="15" w:type="dxa"/>
            </w:tcMar>
            <w:vAlign w:val="center"/>
          </w:tcPr>
          <w:bookmarkStart w:name="z288" w:id="123"/>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23"/>
        </w:tc>
      </w:tr>
      <w:tr>
        <w:trPr>
          <w:trHeight w:val="30" w:hRule="atLeast"/>
        </w:trPr>
        <w:tc>
          <w:tcPr>
            <w:tcW w:w="6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қызметін бағалаудың әдістемесіне 2-қосымша</w:t>
            </w:r>
          </w:p>
        </w:tc>
      </w:tr>
    </w:tbl>
    <w:bookmarkStart w:name="z292" w:id="124"/>
    <w:p>
      <w:pPr>
        <w:spacing w:after="0"/>
        <w:ind w:left="0"/>
        <w:jc w:val="both"/>
      </w:pPr>
      <w:r>
        <w:rPr>
          <w:rFonts w:ascii="Times New Roman"/>
          <w:b w:val="false"/>
          <w:i w:val="false"/>
          <w:color w:val="000000"/>
          <w:sz w:val="28"/>
        </w:rPr>
        <w:t>
      Нысан</w:t>
      </w:r>
    </w:p>
    <w:bookmarkEnd w:id="124"/>
    <w:bookmarkStart w:name="z293" w:id="125"/>
    <w:p>
      <w:pPr>
        <w:spacing w:after="0"/>
        <w:ind w:left="0"/>
        <w:jc w:val="left"/>
      </w:pPr>
      <w:r>
        <w:rPr>
          <w:rFonts w:ascii="Times New Roman"/>
          <w:b/>
          <w:i w:val="false"/>
          <w:color w:val="000000"/>
        </w:rPr>
        <w:t xml:space="preserve"> Бағалау парағы</w:t>
      </w:r>
    </w:p>
    <w:bookmarkEnd w:id="125"/>
    <w:bookmarkStart w:name="z294" w:id="126"/>
    <w:p>
      <w:pPr>
        <w:spacing w:after="0"/>
        <w:ind w:left="0"/>
        <w:jc w:val="both"/>
      </w:pPr>
      <w:r>
        <w:rPr>
          <w:rFonts w:ascii="Times New Roman"/>
          <w:b w:val="false"/>
          <w:i w:val="false"/>
          <w:color w:val="000000"/>
          <w:sz w:val="28"/>
        </w:rPr>
        <w:t>
      _____________________тоқсан_____жыл</w:t>
      </w:r>
    </w:p>
    <w:bookmarkEnd w:id="126"/>
    <w:bookmarkStart w:name="z295" w:id="127"/>
    <w:p>
      <w:pPr>
        <w:spacing w:after="0"/>
        <w:ind w:left="0"/>
        <w:jc w:val="both"/>
      </w:pPr>
      <w:r>
        <w:rPr>
          <w:rFonts w:ascii="Times New Roman"/>
          <w:b w:val="false"/>
          <w:i w:val="false"/>
          <w:color w:val="000000"/>
          <w:sz w:val="28"/>
        </w:rPr>
        <w:t>
      (бағаланатын кезең)</w:t>
      </w:r>
    </w:p>
    <w:bookmarkEnd w:id="127"/>
    <w:bookmarkStart w:name="z296" w:id="12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28"/>
    <w:bookmarkStart w:name="z297" w:id="129"/>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9"/>
    <w:bookmarkStart w:name="z298" w:id="13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0"/>
    <w:bookmarkStart w:name="z299"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300" w:id="132"/>
    <w:p>
      <w:pPr>
        <w:spacing w:after="0"/>
        <w:ind w:left="0"/>
        <w:jc w:val="both"/>
      </w:pPr>
      <w:r>
        <w:rPr>
          <w:rFonts w:ascii="Times New Roman"/>
          <w:b w:val="false"/>
          <w:i w:val="false"/>
          <w:color w:val="000000"/>
          <w:sz w:val="28"/>
        </w:rPr>
        <w:t>
      Лауазымдық міндеттерді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737"/>
        <w:gridCol w:w="1279"/>
        <w:gridCol w:w="1281"/>
        <w:gridCol w:w="867"/>
        <w:gridCol w:w="1495"/>
        <w:gridCol w:w="2200"/>
        <w:gridCol w:w="2201"/>
        <w:gridCol w:w="313"/>
        <w:gridCol w:w="78"/>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3"/>
          <w:p>
            <w:pPr>
              <w:spacing w:after="20"/>
              <w:ind w:left="20"/>
              <w:jc w:val="both"/>
            </w:pPr>
            <w:r>
              <w:rPr>
                <w:rFonts w:ascii="Times New Roman"/>
                <w:b w:val="false"/>
                <w:i w:val="false"/>
                <w:color w:val="000000"/>
                <w:sz w:val="20"/>
              </w:rPr>
              <w:t>
№ р/с</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4"/>
          <w:p>
            <w:pPr>
              <w:spacing w:after="20"/>
              <w:ind w:left="20"/>
              <w:jc w:val="both"/>
            </w:pPr>
            <w:r>
              <w:rPr>
                <w:rFonts w:ascii="Times New Roman"/>
                <w:b w:val="false"/>
                <w:i w:val="false"/>
                <w:color w:val="000000"/>
                <w:sz w:val="20"/>
              </w:rPr>
              <w:t>
1</w:t>
            </w:r>
          </w:p>
          <w:bookmarkEnd w:id="134"/>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5"/>
          <w:p>
            <w:pPr>
              <w:spacing w:after="20"/>
              <w:ind w:left="20"/>
              <w:jc w:val="both"/>
            </w:pPr>
            <w:r>
              <w:rPr>
                <w:rFonts w:ascii="Times New Roman"/>
                <w:b w:val="false"/>
                <w:i w:val="false"/>
                <w:color w:val="000000"/>
                <w:sz w:val="20"/>
              </w:rPr>
              <w:t>
2</w:t>
            </w:r>
          </w:p>
          <w:bookmarkEnd w:id="135"/>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6"/>
          <w:p>
            <w:pPr>
              <w:spacing w:after="20"/>
              <w:ind w:left="20"/>
              <w:jc w:val="both"/>
            </w:pPr>
            <w:r>
              <w:rPr>
                <w:rFonts w:ascii="Times New Roman"/>
                <w:b w:val="false"/>
                <w:i w:val="false"/>
                <w:color w:val="000000"/>
                <w:sz w:val="20"/>
              </w:rPr>
              <w:t>
3</w:t>
            </w:r>
          </w:p>
          <w:bookmarkEnd w:id="136"/>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8"/>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3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қызметін бағалаудың әдістемесіне 3-қосымша</w:t>
            </w:r>
          </w:p>
        </w:tc>
      </w:tr>
    </w:tbl>
    <w:bookmarkStart w:name="z311" w:id="139"/>
    <w:p>
      <w:pPr>
        <w:spacing w:after="0"/>
        <w:ind w:left="0"/>
        <w:jc w:val="both"/>
      </w:pPr>
      <w:r>
        <w:rPr>
          <w:rFonts w:ascii="Times New Roman"/>
          <w:b w:val="false"/>
          <w:i w:val="false"/>
          <w:color w:val="000000"/>
          <w:sz w:val="28"/>
        </w:rPr>
        <w:t>
      Нысан</w:t>
      </w:r>
    </w:p>
    <w:bookmarkEnd w:id="139"/>
    <w:bookmarkStart w:name="z312" w:id="140"/>
    <w:p>
      <w:pPr>
        <w:spacing w:after="0"/>
        <w:ind w:left="0"/>
        <w:jc w:val="left"/>
      </w:pPr>
      <w:r>
        <w:rPr>
          <w:rFonts w:ascii="Times New Roman"/>
          <w:b/>
          <w:i w:val="false"/>
          <w:color w:val="000000"/>
        </w:rPr>
        <w:t xml:space="preserve"> Бағалау парағы</w:t>
      </w:r>
    </w:p>
    <w:bookmarkEnd w:id="140"/>
    <w:bookmarkStart w:name="z313" w:id="141"/>
    <w:p>
      <w:pPr>
        <w:spacing w:after="0"/>
        <w:ind w:left="0"/>
        <w:jc w:val="both"/>
      </w:pPr>
      <w:r>
        <w:rPr>
          <w:rFonts w:ascii="Times New Roman"/>
          <w:b w:val="false"/>
          <w:i w:val="false"/>
          <w:color w:val="000000"/>
          <w:sz w:val="28"/>
        </w:rPr>
        <w:t>
      _________________________________________________ жыл</w:t>
      </w:r>
    </w:p>
    <w:bookmarkEnd w:id="141"/>
    <w:bookmarkStart w:name="z314" w:id="142"/>
    <w:p>
      <w:pPr>
        <w:spacing w:after="0"/>
        <w:ind w:left="0"/>
        <w:jc w:val="both"/>
      </w:pPr>
      <w:r>
        <w:rPr>
          <w:rFonts w:ascii="Times New Roman"/>
          <w:b w:val="false"/>
          <w:i w:val="false"/>
          <w:color w:val="000000"/>
          <w:sz w:val="28"/>
        </w:rPr>
        <w:t>
      (бағаланатын жыл)</w:t>
      </w:r>
    </w:p>
    <w:bookmarkEnd w:id="142"/>
    <w:bookmarkStart w:name="z315" w:id="14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43"/>
    <w:bookmarkStart w:name="z316" w:id="144"/>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44"/>
    <w:bookmarkStart w:name="z317" w:id="14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5"/>
    <w:bookmarkStart w:name="z318" w:id="146"/>
    <w:p>
      <w:pPr>
        <w:spacing w:after="0"/>
        <w:ind w:left="0"/>
        <w:jc w:val="both"/>
      </w:pPr>
      <w:r>
        <w:rPr>
          <w:rFonts w:ascii="Times New Roman"/>
          <w:b w:val="false"/>
          <w:i w:val="false"/>
          <w:color w:val="000000"/>
          <w:sz w:val="28"/>
        </w:rPr>
        <w:t>
      __________________________________________________________________________</w:t>
      </w:r>
    </w:p>
    <w:bookmarkEnd w:id="146"/>
    <w:bookmarkStart w:name="z319"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697"/>
        <w:gridCol w:w="2637"/>
        <w:gridCol w:w="762"/>
        <w:gridCol w:w="2268"/>
        <w:gridCol w:w="2747"/>
        <w:gridCol w:w="1222"/>
        <w:gridCol w:w="1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8"/>
          <w:p>
            <w:pPr>
              <w:spacing w:after="20"/>
              <w:ind w:left="20"/>
              <w:jc w:val="both"/>
            </w:pPr>
            <w:r>
              <w:rPr>
                <w:rFonts w:ascii="Times New Roman"/>
                <w:b w:val="false"/>
                <w:i w:val="false"/>
                <w:color w:val="000000"/>
                <w:sz w:val="20"/>
              </w:rPr>
              <w:t>
№ р/с</w:t>
            </w:r>
          </w:p>
          <w:bookmarkEnd w:id="14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9"/>
          <w:p>
            <w:pPr>
              <w:spacing w:after="20"/>
              <w:ind w:left="20"/>
              <w:jc w:val="both"/>
            </w:pPr>
            <w:r>
              <w:rPr>
                <w:rFonts w:ascii="Times New Roman"/>
                <w:b w:val="false"/>
                <w:i w:val="false"/>
                <w:color w:val="000000"/>
                <w:sz w:val="20"/>
              </w:rPr>
              <w:t>
1</w:t>
            </w:r>
          </w:p>
          <w:bookmarkEnd w:id="14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0"/>
          <w:p>
            <w:pPr>
              <w:spacing w:after="20"/>
              <w:ind w:left="20"/>
              <w:jc w:val="both"/>
            </w:pPr>
            <w:r>
              <w:rPr>
                <w:rFonts w:ascii="Times New Roman"/>
                <w:b w:val="false"/>
                <w:i w:val="false"/>
                <w:color w:val="000000"/>
                <w:sz w:val="20"/>
              </w:rPr>
              <w:t>
2</w:t>
            </w:r>
          </w:p>
          <w:bookmarkEnd w:id="150"/>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1"/>
          <w:p>
            <w:pPr>
              <w:spacing w:after="20"/>
              <w:ind w:left="20"/>
              <w:jc w:val="both"/>
            </w:pPr>
            <w:r>
              <w:rPr>
                <w:rFonts w:ascii="Times New Roman"/>
                <w:b w:val="false"/>
                <w:i w:val="false"/>
                <w:color w:val="000000"/>
                <w:sz w:val="20"/>
              </w:rPr>
              <w:t>
3</w:t>
            </w:r>
          </w:p>
          <w:bookmarkEnd w:id="151"/>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2"/>
          <w:p>
            <w:pPr>
              <w:spacing w:after="20"/>
              <w:ind w:left="20"/>
              <w:jc w:val="both"/>
            </w:pPr>
            <w:r>
              <w:rPr>
                <w:rFonts w:ascii="Times New Roman"/>
                <w:b w:val="false"/>
                <w:i w:val="false"/>
                <w:color w:val="000000"/>
                <w:sz w:val="20"/>
              </w:rPr>
              <w:t>
4</w:t>
            </w:r>
          </w:p>
          <w:bookmarkEnd w:id="152"/>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4"/>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5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қызметін бағалаудың әдістемесіне 4-қосымша</w:t>
            </w:r>
          </w:p>
        </w:tc>
      </w:tr>
    </w:tbl>
    <w:bookmarkStart w:name="z330" w:id="155"/>
    <w:p>
      <w:pPr>
        <w:spacing w:after="0"/>
        <w:ind w:left="0"/>
        <w:jc w:val="both"/>
      </w:pPr>
      <w:r>
        <w:rPr>
          <w:rFonts w:ascii="Times New Roman"/>
          <w:b w:val="false"/>
          <w:i w:val="false"/>
          <w:color w:val="000000"/>
          <w:sz w:val="28"/>
        </w:rPr>
        <w:t>
      Нысан</w:t>
      </w:r>
    </w:p>
    <w:bookmarkEnd w:id="155"/>
    <w:bookmarkStart w:name="z331" w:id="156"/>
    <w:p>
      <w:pPr>
        <w:spacing w:after="0"/>
        <w:ind w:left="0"/>
        <w:jc w:val="left"/>
      </w:pPr>
      <w:r>
        <w:rPr>
          <w:rFonts w:ascii="Times New Roman"/>
          <w:b/>
          <w:i w:val="false"/>
          <w:color w:val="000000"/>
        </w:rPr>
        <w:t xml:space="preserve"> Бағалау жөніндегі комиссия отырысының хаттамасы</w:t>
      </w:r>
    </w:p>
    <w:bookmarkEnd w:id="156"/>
    <w:bookmarkStart w:name="z332" w:id="157"/>
    <w:p>
      <w:pPr>
        <w:spacing w:after="0"/>
        <w:ind w:left="0"/>
        <w:jc w:val="both"/>
      </w:pPr>
      <w:r>
        <w:rPr>
          <w:rFonts w:ascii="Times New Roman"/>
          <w:b w:val="false"/>
          <w:i w:val="false"/>
          <w:color w:val="000000"/>
          <w:sz w:val="28"/>
        </w:rPr>
        <w:t>
      ______________________________________________________</w:t>
      </w:r>
    </w:p>
    <w:bookmarkEnd w:id="157"/>
    <w:bookmarkStart w:name="z333" w:id="158"/>
    <w:p>
      <w:pPr>
        <w:spacing w:after="0"/>
        <w:ind w:left="0"/>
        <w:jc w:val="both"/>
      </w:pPr>
      <w:r>
        <w:rPr>
          <w:rFonts w:ascii="Times New Roman"/>
          <w:b w:val="false"/>
          <w:i w:val="false"/>
          <w:color w:val="000000"/>
          <w:sz w:val="28"/>
        </w:rPr>
        <w:t>
      (мемлекеттік органның атауы)</w:t>
      </w:r>
    </w:p>
    <w:bookmarkEnd w:id="158"/>
    <w:bookmarkStart w:name="z334" w:id="159"/>
    <w:p>
      <w:pPr>
        <w:spacing w:after="0"/>
        <w:ind w:left="0"/>
        <w:jc w:val="both"/>
      </w:pPr>
      <w:r>
        <w:rPr>
          <w:rFonts w:ascii="Times New Roman"/>
          <w:b w:val="false"/>
          <w:i w:val="false"/>
          <w:color w:val="000000"/>
          <w:sz w:val="28"/>
        </w:rPr>
        <w:t>
      _____________________________________________________________</w:t>
      </w:r>
    </w:p>
    <w:bookmarkEnd w:id="159"/>
    <w:bookmarkStart w:name="z335" w:id="160"/>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0"/>
    <w:bookmarkStart w:name="z336" w:id="161"/>
    <w:p>
      <w:pPr>
        <w:spacing w:after="0"/>
        <w:ind w:left="0"/>
        <w:jc w:val="left"/>
      </w:pPr>
      <w:r>
        <w:rPr>
          <w:rFonts w:ascii="Times New Roman"/>
          <w:b/>
          <w:i w:val="false"/>
          <w:color w:val="000000"/>
        </w:rPr>
        <w:t xml:space="preserve"> Бағалау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 комиссиямен түзетілуі </w:t>
            </w:r>
            <w:r>
              <w:rPr>
                <w:rFonts w:ascii="Times New Roman"/>
                <w:b w:val="false"/>
                <w:i/>
                <w:color w:val="000000"/>
                <w:sz w:val="20"/>
              </w:rPr>
              <w:t>(</w:t>
            </w:r>
            <w:r>
              <w:rPr>
                <w:rFonts w:ascii="Times New Roman"/>
                <w:b w:val="false"/>
                <w:i/>
                <w:color w:val="000000"/>
                <w:sz w:val="20"/>
              </w:rPr>
              <w:t xml:space="preserve">бар </w:t>
            </w:r>
            <w:r>
              <w:rPr>
                <w:rFonts w:ascii="Times New Roman"/>
                <w:b w:val="false"/>
                <w:i/>
                <w:color w:val="000000"/>
                <w:sz w:val="20"/>
              </w:rPr>
              <w:t>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3"/>
          <w:p>
            <w:pPr>
              <w:spacing w:after="20"/>
              <w:ind w:left="20"/>
              <w:jc w:val="both"/>
            </w:pPr>
            <w:r>
              <w:rPr>
                <w:rFonts w:ascii="Times New Roman"/>
                <w:b w:val="false"/>
                <w:i w:val="false"/>
                <w:color w:val="000000"/>
                <w:sz w:val="20"/>
              </w:rPr>
              <w:t>
1.</w:t>
            </w:r>
          </w:p>
          <w:bookmarkEnd w:id="16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4"/>
          <w:p>
            <w:pPr>
              <w:spacing w:after="20"/>
              <w:ind w:left="20"/>
              <w:jc w:val="both"/>
            </w:pPr>
            <w:r>
              <w:rPr>
                <w:rFonts w:ascii="Times New Roman"/>
                <w:b w:val="false"/>
                <w:i w:val="false"/>
                <w:color w:val="000000"/>
                <w:sz w:val="20"/>
              </w:rPr>
              <w:t>
2.</w:t>
            </w:r>
          </w:p>
          <w:bookmarkEnd w:id="16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5"/>
          <w:p>
            <w:pPr>
              <w:spacing w:after="20"/>
              <w:ind w:left="20"/>
              <w:jc w:val="both"/>
            </w:pPr>
            <w:r>
              <w:rPr>
                <w:rFonts w:ascii="Times New Roman"/>
                <w:b w:val="false"/>
                <w:i w:val="false"/>
                <w:color w:val="000000"/>
                <w:sz w:val="20"/>
              </w:rPr>
              <w:t>
...</w:t>
            </w:r>
          </w:p>
          <w:bookmarkEnd w:id="16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166"/>
    <w:p>
      <w:pPr>
        <w:spacing w:after="0"/>
        <w:ind w:left="0"/>
        <w:jc w:val="both"/>
      </w:pPr>
      <w:r>
        <w:rPr>
          <w:rFonts w:ascii="Times New Roman"/>
          <w:b w:val="false"/>
          <w:i w:val="false"/>
          <w:color w:val="000000"/>
          <w:sz w:val="28"/>
        </w:rPr>
        <w:t>
      Комиссия қорытындысы:</w:t>
      </w:r>
    </w:p>
    <w:bookmarkEnd w:id="166"/>
    <w:bookmarkStart w:name="z342"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343" w:id="168"/>
    <w:p>
      <w:pPr>
        <w:spacing w:after="0"/>
        <w:ind w:left="0"/>
        <w:jc w:val="both"/>
      </w:pPr>
      <w:r>
        <w:rPr>
          <w:rFonts w:ascii="Times New Roman"/>
          <w:b w:val="false"/>
          <w:i w:val="false"/>
          <w:color w:val="000000"/>
          <w:sz w:val="28"/>
        </w:rPr>
        <w:t>
      __________________________________________________________________________</w:t>
      </w:r>
    </w:p>
    <w:bookmarkEnd w:id="168"/>
    <w:bookmarkStart w:name="z344" w:id="169"/>
    <w:p>
      <w:pPr>
        <w:spacing w:after="0"/>
        <w:ind w:left="0"/>
        <w:jc w:val="both"/>
      </w:pPr>
      <w:r>
        <w:rPr>
          <w:rFonts w:ascii="Times New Roman"/>
          <w:b w:val="false"/>
          <w:i w:val="false"/>
          <w:color w:val="000000"/>
          <w:sz w:val="28"/>
        </w:rPr>
        <w:t>
      Тексерген:</w:t>
      </w:r>
    </w:p>
    <w:bookmarkEnd w:id="169"/>
    <w:bookmarkStart w:name="z345" w:id="170"/>
    <w:p>
      <w:pPr>
        <w:spacing w:after="0"/>
        <w:ind w:left="0"/>
        <w:jc w:val="both"/>
      </w:pPr>
      <w:r>
        <w:rPr>
          <w:rFonts w:ascii="Times New Roman"/>
          <w:b w:val="false"/>
          <w:i w:val="false"/>
          <w:color w:val="000000"/>
          <w:sz w:val="28"/>
        </w:rPr>
        <w:t>
      Комиссия хатшысы: ___________________________________ Күні: ____________</w:t>
      </w:r>
    </w:p>
    <w:bookmarkEnd w:id="170"/>
    <w:bookmarkStart w:name="z346" w:id="171"/>
    <w:p>
      <w:pPr>
        <w:spacing w:after="0"/>
        <w:ind w:left="0"/>
        <w:jc w:val="both"/>
      </w:pPr>
      <w:r>
        <w:rPr>
          <w:rFonts w:ascii="Times New Roman"/>
          <w:b w:val="false"/>
          <w:i w:val="false"/>
          <w:color w:val="000000"/>
          <w:sz w:val="28"/>
        </w:rPr>
        <w:t>
       (тегі, аты-жөні, қолы)</w:t>
      </w:r>
    </w:p>
    <w:bookmarkEnd w:id="171"/>
    <w:bookmarkStart w:name="z347" w:id="172"/>
    <w:p>
      <w:pPr>
        <w:spacing w:after="0"/>
        <w:ind w:left="0"/>
        <w:jc w:val="both"/>
      </w:pPr>
      <w:r>
        <w:rPr>
          <w:rFonts w:ascii="Times New Roman"/>
          <w:b w:val="false"/>
          <w:i w:val="false"/>
          <w:color w:val="000000"/>
          <w:sz w:val="28"/>
        </w:rPr>
        <w:t>
      Комиссия төрағасы: ___________________________________ Күні: ____________</w:t>
      </w:r>
    </w:p>
    <w:bookmarkEnd w:id="172"/>
    <w:bookmarkStart w:name="z348" w:id="173"/>
    <w:p>
      <w:pPr>
        <w:spacing w:after="0"/>
        <w:ind w:left="0"/>
        <w:jc w:val="both"/>
      </w:pPr>
      <w:r>
        <w:rPr>
          <w:rFonts w:ascii="Times New Roman"/>
          <w:b w:val="false"/>
          <w:i w:val="false"/>
          <w:color w:val="000000"/>
          <w:sz w:val="28"/>
        </w:rPr>
        <w:t>
       (тегі, аты-жөні, қолы)</w:t>
      </w:r>
    </w:p>
    <w:bookmarkEnd w:id="173"/>
    <w:bookmarkStart w:name="z349" w:id="174"/>
    <w:p>
      <w:pPr>
        <w:spacing w:after="0"/>
        <w:ind w:left="0"/>
        <w:jc w:val="both"/>
      </w:pPr>
      <w:r>
        <w:rPr>
          <w:rFonts w:ascii="Times New Roman"/>
          <w:b w:val="false"/>
          <w:i w:val="false"/>
          <w:color w:val="000000"/>
          <w:sz w:val="28"/>
        </w:rPr>
        <w:t>
      Комиссия мүшесі: _____________________________________Күні: ____________</w:t>
      </w:r>
    </w:p>
    <w:bookmarkEnd w:id="174"/>
    <w:bookmarkStart w:name="z350" w:id="175"/>
    <w:p>
      <w:pPr>
        <w:spacing w:after="0"/>
        <w:ind w:left="0"/>
        <w:jc w:val="both"/>
      </w:pPr>
      <w:r>
        <w:rPr>
          <w:rFonts w:ascii="Times New Roman"/>
          <w:b w:val="false"/>
          <w:i w:val="false"/>
          <w:color w:val="000000"/>
          <w:sz w:val="28"/>
        </w:rPr>
        <w:t>
       (тегі, аты-жөні,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