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b294" w14:textId="303b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Құлсары қаласы әкімінің 2017 жылғы 14 шілдедегі № 378 шешімі. Атырау облысының Әділет департаментінде 2017 жылғы 03 тамызда № 3935 болып тіркелді. Күші жойылды - Атырау облысы Жылыой ауданы Құлсары қаласы әкімінің 2017 жылғы 09 қарашадағы № 718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ауданы Құлсары қаласы әкімінің 09.11.2017 № </w:t>
      </w:r>
      <w:r>
        <w:rPr>
          <w:rFonts w:ascii="Times New Roman"/>
          <w:b w:val="false"/>
          <w:i w:val="false"/>
          <w:color w:val="ff0000"/>
          <w:sz w:val="28"/>
        </w:rPr>
        <w:t>718</w:t>
      </w:r>
      <w:r>
        <w:rPr>
          <w:rFonts w:ascii="Times New Roman"/>
          <w:b w:val="false"/>
          <w:i w:val="false"/>
          <w:color w:val="ff0000"/>
          <w:sz w:val="28"/>
        </w:rPr>
        <w:t xml:space="preserve"> шешімімен.</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Жылыой аудандық аумақтық инспекциясы" мемлекеттік мекемесінің басшысы міндетін атқарушының 2017 жылғы 14 маусымдағы № 110 ұсынысы негізінде Құлсары қаласының әкімі </w:t>
      </w:r>
      <w:r>
        <w:rPr>
          <w:rFonts w:ascii="Times New Roman"/>
          <w:b/>
          <w:i w:val="false"/>
          <w:color w:val="000000"/>
          <w:sz w:val="28"/>
        </w:rPr>
        <w:t>ШЕШІМ ҚАБЫЛДАДЫ:</w:t>
      </w:r>
    </w:p>
    <w:bookmarkEnd w:id="0"/>
    <w:bookmarkStart w:name="z6" w:id="1"/>
    <w:p>
      <w:pPr>
        <w:spacing w:after="0"/>
        <w:ind w:left="0"/>
        <w:jc w:val="both"/>
      </w:pPr>
      <w:r>
        <w:rPr>
          <w:rFonts w:ascii="Times New Roman"/>
          <w:b w:val="false"/>
          <w:i w:val="false"/>
          <w:color w:val="000000"/>
          <w:sz w:val="28"/>
        </w:rPr>
        <w:t>
      1. Құлсары-Атырау тас жолы бойында орналасқан "Нұрлан" шаруа қожалығының аумағында құтыру ауруы пайда болуына байланысты шектеу іс-шаралары белгіленсін.</w:t>
      </w:r>
    </w:p>
    <w:bookmarkEnd w:id="1"/>
    <w:bookmarkStart w:name="z7" w:id="2"/>
    <w:p>
      <w:pPr>
        <w:spacing w:after="0"/>
        <w:ind w:left="0"/>
        <w:jc w:val="both"/>
      </w:pPr>
      <w:r>
        <w:rPr>
          <w:rFonts w:ascii="Times New Roman"/>
          <w:b w:val="false"/>
          <w:i w:val="false"/>
          <w:color w:val="000000"/>
          <w:sz w:val="28"/>
        </w:rPr>
        <w:t>
      2. Атырау облысы Денсаулық сақтау басқармасының "Жылыой аудандық орталық ауруханасы" шаруашылық жүргізу құқығындағы коммуналдық мемлекеттік кәсіпорнына (К. Тагамбаева) және "Қазақстан Республикасы Денсаулық сақтау министрлігінің Қоғамдық денсаулық сақтау комитеті Атырау облысы Қоғамдық денсаулық сақтау департаментінің Жылыой аудандық қоғамдық денсаулық сақтау басқармасы" республикалық мемлекеттік мекемесіне (Г. Ирбатырова) осы шешімнен туындайтын қажетті шараларды алу ұсынылсын.</w:t>
      </w:r>
    </w:p>
    <w:bookmarkEnd w:id="2"/>
    <w:bookmarkStart w:name="z8"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9"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07"/>
        <w:gridCol w:w="4193"/>
      </w:tblGrid>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"Жылыой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 бас дәрігерінің</w:t>
            </w:r>
            <w:r>
              <w:br/>
            </w:r>
            <w:r>
              <w:rPr>
                <w:rFonts w:ascii="Times New Roman"/>
                <w:b w:val="false"/>
                <w:i/>
                <w:color w:val="000000"/>
                <w:sz w:val="20"/>
              </w:rPr>
              <w:t>міндетін атқарушы</w:t>
            </w:r>
            <w:r>
              <w:br/>
            </w:r>
            <w:r>
              <w:rPr>
                <w:rFonts w:ascii="Times New Roman"/>
                <w:b w:val="false"/>
                <w:i/>
                <w:color w:val="000000"/>
                <w:sz w:val="20"/>
              </w:rPr>
              <w:t xml:space="preserve">"___" __________ 2017 жыл </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Тагамбаева</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w:t>
            </w:r>
            <w:r>
              <w:br/>
            </w:r>
            <w:r>
              <w:rPr>
                <w:rFonts w:ascii="Times New Roman"/>
                <w:b w:val="false"/>
                <w:i/>
                <w:color w:val="000000"/>
                <w:sz w:val="20"/>
              </w:rPr>
              <w:t>облысы Қоғамдық денсаулық сақтау</w:t>
            </w:r>
            <w:r>
              <w:br/>
            </w:r>
            <w:r>
              <w:rPr>
                <w:rFonts w:ascii="Times New Roman"/>
                <w:b w:val="false"/>
                <w:i/>
                <w:color w:val="000000"/>
                <w:sz w:val="20"/>
              </w:rPr>
              <w:t>департаментінің Жылыой аудандық</w:t>
            </w:r>
            <w:r>
              <w:br/>
            </w:r>
            <w:r>
              <w:rPr>
                <w:rFonts w:ascii="Times New Roman"/>
                <w:b w:val="false"/>
                <w:i/>
                <w:color w:val="000000"/>
                <w:sz w:val="20"/>
              </w:rPr>
              <w:t>қоғамдық денсаулық сақтау басқармасы"</w:t>
            </w:r>
            <w:r>
              <w:br/>
            </w:r>
            <w:r>
              <w:rPr>
                <w:rFonts w:ascii="Times New Roman"/>
                <w:b w:val="false"/>
                <w:i/>
                <w:color w:val="000000"/>
                <w:sz w:val="20"/>
              </w:rPr>
              <w:t>республикалық мемлекеттік мекемесінің</w:t>
            </w:r>
            <w:r>
              <w:br/>
            </w:r>
            <w:r>
              <w:rPr>
                <w:rFonts w:ascii="Times New Roman"/>
                <w:b w:val="false"/>
                <w:i/>
                <w:color w:val="000000"/>
                <w:sz w:val="20"/>
              </w:rPr>
              <w:t>басшысы</w:t>
            </w:r>
            <w:r>
              <w:br/>
            </w:r>
            <w:r>
              <w:rPr>
                <w:rFonts w:ascii="Times New Roman"/>
                <w:b w:val="false"/>
                <w:i/>
                <w:color w:val="000000"/>
                <w:sz w:val="20"/>
              </w:rPr>
              <w:t xml:space="preserve">"___" __________ 2017 жыл </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Ирбатырова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