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50fc" w14:textId="4575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Дамбы ауылдық округі әкімінің 2017 жылғы 03 сәуірдегі № 21 шешімі. Атырау облысының Әділет департаментінде 2017 жылғы 24 сәуірде № 3831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Дамбы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Атырау қаласы, Дамбы ауылдық округі, Дамбы-2 ауылындағы № 4 көшеге "Рахмет Мырзағалиевтың"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Дамбы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Байзуллин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