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0635" w14:textId="7320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30 сәуірдегі № 130 "Атырау облысы Кәсіпкерлік және индустриялық-инновациялық даму басқармасы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3 мамырдағы № 120 қаулысы. Атырау облысының Әділет департаментінде 2017 жылғы 5 мамырында № 38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</w:t>
      </w:r>
      <w:r>
        <w:rPr>
          <w:rFonts w:ascii="Times New Roman"/>
          <w:b/>
          <w:i w:val="false"/>
          <w:color w:val="000000"/>
          <w:sz w:val="28"/>
        </w:rPr>
        <w:t>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2015 жылғы 30 сәуірдегі № 130 "Атырау облысы Кәсіпкерлік және индустриялық-инновациялық даму басқармасы" мемлекеттік мекемесінің ережесін бекіту туралы" (Нормативтік құқықтық актілерді мемлекеттік тіркеу тізілімінде № 3221 болып тіркелген, 2015 жылы 13 маусым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қаулының орындалуын бақылау Атырау облысы әкімінің бірінші орынбасары Ғ.И. Дүйсембае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