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7b23" w14:textId="13e7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жылдың қаңтарынан бастап наурызға дейін Қазақстан Республикасы ер азаматтарының Солтүстік Қазақстан облысы Мамлют ауданының аумағында тіркеуін және медициналық куәландырылуын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Мамлют ауданы әкімінің 2017 жылғы 8 желтоқсандағы № 13 шешімі. Солтүстік Қазақстан облысының Әділет департаментінде 2017 жылғы 20 желтоқсанда № 4437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Қорғаныс Министрінің 2017 жылғы 24 қаңтардағы № 28 бұйрығымен бекітілген Әскери міндеттілер мен әскерге шақырылушыларды әскери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Мамлют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2018 жылдың қаңтарынан бастап наурызға дейін тіркеу жылы он жеті жасқа толатын Қазақстан Республикасы ер азаматтарының Қазақстан Республикасы Қорғаныс министрлігінің "Солтүстік Қазақстан облысы Мамлют ауданының қорғаныс істері жөніндегі бөлімі" республикалық мемлекеттік мекемесінің әскерге шақыру учаскесінде (келісім бойынша) тіркеуі және медициналық куәландырылуы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Солтүстік Қазақстан облысы Мамлют ауданы әкімінің әлеуметтік мәселелер жөніндегі орынбасары А.К.Рамазановаға жүктелсін.</w:t>
      </w:r>
    </w:p>
    <w:bookmarkEnd w:id="2"/>
    <w:bookmarkStart w:name="z4" w:id="3"/>
    <w:p>
      <w:pPr>
        <w:spacing w:after="0"/>
        <w:ind w:left="0"/>
        <w:jc w:val="both"/>
      </w:pPr>
      <w:r>
        <w:rPr>
          <w:rFonts w:ascii="Times New Roman"/>
          <w:b w:val="false"/>
          <w:i w:val="false"/>
          <w:color w:val="000000"/>
          <w:sz w:val="28"/>
        </w:rPr>
        <w:t>
      3. Осы шешім оны алғашқы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Бекшенов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w:t>
            </w:r>
            <w:r>
              <w:br/>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 қорғаныс істері</w:t>
            </w:r>
            <w:r>
              <w:br/>
            </w:r>
            <w:r>
              <w:rPr>
                <w:rFonts w:ascii="Times New Roman"/>
                <w:b w:val="false"/>
                <w:i/>
                <w:color w:val="000000"/>
                <w:sz w:val="20"/>
              </w:rPr>
              <w:t>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 xml:space="preserve">2017 жылғы 08 желтоқсан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А.Хорошенко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