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ae6d" w14:textId="e41a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жұмсалған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2017 жылғы 27 қаңтардағы № 12/2 шешімі. Солтүстік Қазақстан облысының Әділет департаментінде 2017 жылғы 6 ақпанда № 4043 болып тіркелді. Күші жойылды - Солтүстік Қазақстан облысы Мамлют ауданы мәслихатының 2021 жылғы 25 қарашадағы № 13/4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колдау туралы" Қазақстан Республикасының 2002 жылғы 11 шілдедегі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 – кемтар балалар) ата-аналарының және өзге де заңда өкілдерінің жеке оқыту жоспары бойынша үйде оқытуға жұмсаған шығындарын өндіріп алу (бұдан әрі – оқытуға жұмсаған шығындарын өндіріп алу) ай сайын әр балаға 3 айлық есептік көрсеткіш мөлшерінде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оқытуға жұмсаған шығындарын өтеп алу "Солтүстік Қазақстан облысы Мамлют ауданы әкімдігінің жұмыспен қамту және әлеуметтік бағдарламалар бөлімі" коммуналдық мемлекеттік мекемесімен тиісті оқу жылының ішінде жүргізіледі;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үйде оқытылатын мүгедектер қатарындағы кемтар балаларға шығындарды өндіріп алу (толық мемлекет қарауындағы мүгедек балалардан басқа) ата-анасының біреуіне немесе мүгедек балалардың басқа заңды өкілдеріне беріледі;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оқытуға жұмсаған шығындарын өндіріп алу психологиялық-медициналық-педагогикалық консультацияның қорытындысында көрсетілгендей, кемтар баланы үйде оқытудың қажеттілігі танылған жағдайда, өтініш берген айдан бастап сәйкестелген оқу жылының 1 маусымына дейін тағайындалады;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шығындарды тоқтатуға әкеп соққан жағдайлар бар болғанда (мүгедек баланың он сегіз жасқа толуы, мүгедек баланың қайтыс болуы, мүгедектікті алып тастау, мүгедек баланың интернат-үйі немесе санаторлық мектепте оқып жатқан кезеңінде), төлемдер сәйкес жағдайлар туындағаннан кейінгі айдан бастап тоқтатылады.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Солтүстік Қазақстан облысы Мамлют ауданы мәслихатының 09.09.2019 </w:t>
      </w:r>
      <w:r>
        <w:rPr>
          <w:rFonts w:ascii="Times New Roman"/>
          <w:b w:val="false"/>
          <w:i w:val="false"/>
          <w:color w:val="000000"/>
          <w:sz w:val="28"/>
        </w:rPr>
        <w:t>№ 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 және 2017 жылдың 1 қаңтарынан бастап пайда болған құқықтық қатынастарға тарайды.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аудандық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27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27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