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76b7" w14:textId="4f67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Мағжан Жұмабаев ауданы мәслихатының 2016 жылғы 14 қарашадағы № 7-1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2017 жылғы 27 ақпандағы № 10-5 шешімі. Солтүстік Қазақстан облысының Әділет департаментінде 2017 жылғы 18 наурызда № 4110 болып тіркелді. Күші жойылды - Солтүстік Қазақстан облысы Мағжан Жұмабаев ауданы мәслихатының 2017 жылғы 2 маусымдағы № 11-6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02.06.2017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2017 жылдың 1 қаңтарынан бастап туындаған құқықтық қатынастарға таратылады)</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Мағжан Жұмабаев ауданы мәслихатының 2016 жылғы 14 қарашадағы № 7-1 </w:t>
      </w:r>
      <w:r>
        <w:rPr>
          <w:rFonts w:ascii="Times New Roman"/>
          <w:b w:val="false"/>
          <w:i w:val="false"/>
          <w:color w:val="000000"/>
          <w:sz w:val="28"/>
        </w:rPr>
        <w:t>шешіміне</w:t>
      </w:r>
      <w:r>
        <w:rPr>
          <w:rFonts w:ascii="Times New Roman"/>
          <w:b w:val="false"/>
          <w:i w:val="false"/>
          <w:color w:val="000000"/>
          <w:sz w:val="28"/>
        </w:rPr>
        <w:t xml:space="preserve"> (2016 жылғы 9 желтоқсандағы "Мағжан жұлдызы" аудандық газетінде, 2016 жылғы 9 желтоқсандағы "Вести" аудандық газетінде жарияланды, Нормативтік құқықтық актілерді мемлекеттік тіркеу тізілімінде № 3946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w:t>
      </w:r>
      <w:r>
        <w:rPr>
          <w:rFonts w:ascii="Times New Roman"/>
          <w:b w:val="false"/>
          <w:i w:val="false"/>
          <w:color w:val="000000"/>
          <w:sz w:val="28"/>
        </w:rPr>
        <w:t>шешіміне</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Құсанова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Мағжан Жұмабаев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2017 жылғы 27 ақпан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2017 жылғы 27 ақпандағы № 10-5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5" w:id="4"/>
    <w:p>
      <w:pPr>
        <w:spacing w:after="0"/>
        <w:ind w:left="0"/>
        <w:jc w:val="left"/>
      </w:pPr>
      <w:r>
        <w:rPr>
          <w:rFonts w:ascii="Times New Roman"/>
          <w:b/>
          <w:i w:val="false"/>
          <w:color w:val="000000"/>
        </w:rPr>
        <w:t xml:space="preserve"> Атаулы күндердің, мереке күндерінің, алушылар санаттарының тізбесі, сондай-ақ әлеуметтік көмек көрсетудің еселігі және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0764"/>
        <w:gridCol w:w="2"/>
        <w:gridCol w:w="1087"/>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w:t>
            </w:r>
          </w:p>
          <w:bookmarkEnd w:id="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әлеуметтік көмек алушылар санаттарының тізбесі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15 ақпан – "Ауғанстан аумағынан әскерді шығару күні"</w:t>
            </w:r>
          </w:p>
          <w:bookmarkEnd w:id="6"/>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1</w:t>
            </w:r>
          </w:p>
          <w:bookmarkEnd w:id="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үкімет органдарының шешімдеріне сәйкес басқа мемлекеттердің аумақтарындағы ұрыс қимылдарына қатысқан - Совет Армиясының, Әскери-Теңіз флотының, Мемлекеттік қауіпсіздік комитетінің әскери қызметшілері,бұрынғы Кеңестік Социалистік Республикалар Одағы Ішкі істер министірлігінің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кезде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2</w:t>
            </w:r>
          </w:p>
          <w:bookmarkEnd w:id="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3</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немесе ауруы салдарынан мүгедек болған тиісті санаттағы жұмысшылар мен қызметшілер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4</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5</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жүрген басқа да мемлекеттерге жұмысқа жіберілген жұмысшылар мен қызметшілер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6</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қауіпсіздік комитетінің Ауғанстан аумағында уақытша болған және кеңес әскерлерінің шектелген құрамына енбеген жұмысшылары мен қызметшілері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8 наурыз – "Халықаралық әйелдер күні"</w:t>
            </w:r>
          </w:p>
          <w:bookmarkEnd w:id="13"/>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І, ІІ дәрежелі "Ана даңқы" ордендерімен марапатталған немесе "Ардақты ана" атағын алған көп балалы аналар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bookmarkEnd w:id="15"/>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азаматтық немесе әскери мақсаттағы нысандардағы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2</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 радиациялық сәуле алуы себебінен генетикалық тұрғыда мүгедек болып қалған олардың балалары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3</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мақсатты объектілердегі басқа да радиациялық апаттар мен авариялардың салдарын жою кезінде қаза тапқан адамдардың отбасы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4</w:t>
            </w:r>
          </w:p>
          <w:bookmarkEnd w:id="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қайтыс болуы белгіленген тәртіпте солардың ықпалына байланысты болған мүгедектердің, сондай-ақ азаматтардың отбасы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5</w:t>
            </w:r>
          </w:p>
          <w:bookmarkEnd w:id="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қоныс аудару күнінде құрсақта болған балаларды қоса алғанда, оқшаулау және көшіру аймағынан Қазақстан Республикасына қоныс аудартқан (өз еркімен көшкен) адамдар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7 мамыр – "Отан қорғаушылар күні"</w:t>
            </w:r>
          </w:p>
          <w:bookmarkEnd w:id="21"/>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министрлігіне, ішкі істер және мемлекеттік қауіпсіздік органдарына әскери міндетін өтеу жиындарына шақырылған, қоғамға жат көріністерге байланысты төтенше жағдайлар кезінде қоғамдық тәртіпті сақтау жөніндегі тапсырмаларды орындау барысында қаза тапқан (қайтыс болған) әскери қызметшілердің, басшы және қатардағы құрам адамдарының отбасылары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2</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өтеу кезінде қаза тапқан (қайтыс болған) әскери қызметшілердің отбасылары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9 мамыр – "Жеңіс күні"</w:t>
            </w:r>
          </w:p>
          <w:bookmarkEnd w:id="24"/>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w:t>
            </w:r>
          </w:p>
          <w:bookmarkEnd w:id="25"/>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100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2</w:t>
            </w:r>
          </w:p>
          <w:bookmarkEnd w:id="26"/>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кезінде қызмет атқарған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3</w:t>
            </w:r>
          </w:p>
          <w:bookmarkEnd w:id="27"/>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4</w:t>
            </w:r>
          </w:p>
          <w:bookmarkEnd w:id="28"/>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5</w:t>
            </w:r>
          </w:p>
          <w:bookmarkEnd w:id="29"/>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6</w:t>
            </w:r>
          </w:p>
          <w:bookmarkEnd w:id="30"/>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Кеңестік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7</w:t>
            </w:r>
          </w:p>
          <w:bookmarkEnd w:id="31"/>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және "Қоршаудағы Ленинград тұрғыны" белгісімен наградталған азаматтар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8</w:t>
            </w:r>
          </w:p>
          <w:bookmarkEnd w:id="32"/>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дүниежүзілік соғыс кезінде фашистер мен олардың одақтастары құрған концлагерьлердің, геттолардың және басқа да еріксіз ұстау орындарының бұрынғы кәмелетке толмаған тұтқындары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9</w:t>
            </w:r>
          </w:p>
          <w:bookmarkEnd w:id="33"/>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10</w:t>
            </w:r>
          </w:p>
          <w:bookmarkEnd w:id="34"/>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Белорус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атқаруы кезінде жаралануы, контузия алуы немесе зақымдануы салдарынан мүгедек болған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11</w:t>
            </w:r>
          </w:p>
          <w:bookmarkEnd w:id="35"/>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Соғысында қаза тапқан, жергілікті әуе қорғанысы объектілерінің өзін-өзі қорғау топтары мен авариялық командаларының жеке құрамы қатарындағы адамдардың отбасы, Ленинград қаласының госпитальдері мен ауруханаларында қаза тапқан қызметкерлердің отбасы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12</w:t>
            </w:r>
          </w:p>
          <w:bookmarkEnd w:id="36"/>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болған соғыс мүгедектерінің және соларға теңестірілген мүгедектердің әйелдері (ерлері),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да себептерге (құқыққа қайшы келетіндерінен басқаларына) байланысты мүгедек деп танылған азаматтардың екінші рет некеге тұрмаған әйелдері (ерлері)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13</w:t>
            </w:r>
          </w:p>
          <w:bookmarkEnd w:id="37"/>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аштық құрбандарын еске алу күні"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w:t>
            </w:r>
          </w:p>
          <w:bookmarkEnd w:id="38"/>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қуғын-сүргінге тікелей ұшыраған және қазіргі уақытта Қазақстан Республикасының азаматтары болып табылатын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2</w:t>
            </w:r>
          </w:p>
          <w:bookmarkEnd w:id="39"/>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г) қуғын-сүргiндердi орталық одақтық органдар: Кеңестік Социалистік Республикалар Одағы Жоғарғы Соты мен оның сот алқаларының, Кеңестік Социалистік Республикалар Одағы Айрықша бас саяси Басқарма алқасының, Кеңестік Социалистік Республикалар Одағы Iшкi iстер халық комиссариаты, Мемлекет Қауiпсiздiгi министрлiгi,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3</w:t>
            </w:r>
          </w:p>
          <w:bookmarkEnd w:id="40"/>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4</w:t>
            </w:r>
          </w:p>
          <w:bookmarkEnd w:id="41"/>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1</w:t>
            </w:r>
          </w:p>
          <w:bookmarkEnd w:id="42"/>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