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052c" w14:textId="4d20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Новоникольское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Новоникольское ауылдық округі әкімінің 2017 жылғы 22 мамырдағы № 8 шешімі. Солтүстік Қазақстан облысының Әділет департаментінде 2017 жылғы 19 маусымда № 4227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әкімшілік–аумақтық құрылымы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2015 жылдың 14 сәуірдегі облыстық ономастика комиссиясының № 4-1 қорытындысы негізінде және халықтың пікірлерін ескере отырып, Новоникольск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Солтүстік Қазақстан облысы Қызылжар ауданы Новоникольское ауылының Революционная көшесі Иван Куренков атындағы көшесіне болып қайта аталсын.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шешімнің орындалуын бақылауды өзіме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шешім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Захарова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"КЕЛІСІЛГЕН"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тілдерді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дамыту бөлімі" коммуналдық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ж. 22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сәулет, құрылыс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тұрғын-үй-коммуналдық,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жолаушылар көлігі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жолдары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ж. 22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