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dedf" w14:textId="646d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 Явленка селосында көшелер атын өзгерту туралы" 2008 жылғы 14 наурыздағы №14 Солтүстік Қазақстан облысы Есіл ауданы Явленка селолық округі әкіміні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Явленка ауылдық округі әкімінің 2017 жылғы 12 мамырдағы № 30 шешімі. Солтүстік Қазақстан облысының Әділет департаментінде 2017 жылғы 6 маусымда № 42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сіл ауданы Явленка селосында көшелер атын өзгерту туралы" (нормативтік-құқықтық актілерді тіркеу мемлекеттік тізілімінде № 13-6-86 тіркелді, аудандық "Ишим" 16 (8369), "Есіл Таңы" 16 (8369) газеттерінде 2008 жылғы 18 сәуірде жарияланған) 2008 жылғы 14 наурыздағы № 14 Солтүстік Қазақстан облысы Есіл ауданы Явленка селолық округі әкім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нда" сөзі "ауылында" деп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елолық" сөзі "ауылдық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тіндегі "селосы" сөзі "ауылы" деп ауыстырылсын, "селосындағы" сөзі "ауылындағы"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 өзгерту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