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66a3" w14:textId="36c6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Ғабит Мүсірепов атындағы ауданының бюджеті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 2017 жылғы 22 желтоқсандағы № 16-1 шешімі. Солтүстік Қазақстан облысының Әділет департаментінде 2018 жылғы 16 қаңтарда № 4510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rPr>
          <w:rFonts w:ascii="Times New Roman"/>
          <w:b/>
          <w:i w:val="false"/>
          <w:color w:val="000000"/>
          <w:sz w:val="28"/>
        </w:rPr>
        <w:t>:</w:t>
      </w:r>
    </w:p>
    <w:bookmarkEnd w:id="0"/>
    <w:bookmarkStart w:name="z22" w:id="1"/>
    <w:p>
      <w:pPr>
        <w:spacing w:after="0"/>
        <w:ind w:left="0"/>
        <w:jc w:val="both"/>
      </w:pPr>
      <w:r>
        <w:rPr>
          <w:rFonts w:ascii="Times New Roman"/>
          <w:b w:val="false"/>
          <w:i w:val="false"/>
          <w:color w:val="000000"/>
          <w:sz w:val="28"/>
        </w:rPr>
        <w:t xml:space="preserve">
      1.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2018-2020 жылдарға арналған, соның ішінде 2018 жылға арналған аудандық бюджет келесі көлемде бекітілсін:</w:t>
      </w:r>
    </w:p>
    <w:bookmarkEnd w:id="1"/>
    <w:bookmarkStart w:name="z8" w:id="2"/>
    <w:p>
      <w:pPr>
        <w:spacing w:after="0"/>
        <w:ind w:left="0"/>
        <w:jc w:val="both"/>
      </w:pPr>
      <w:r>
        <w:rPr>
          <w:rFonts w:ascii="Times New Roman"/>
          <w:b w:val="false"/>
          <w:i w:val="false"/>
          <w:color w:val="000000"/>
          <w:sz w:val="28"/>
        </w:rPr>
        <w:t>
      1) кірістер – 6 014 687,8 мың теңге:</w:t>
      </w:r>
    </w:p>
    <w:bookmarkEnd w:id="2"/>
    <w:bookmarkStart w:name="z9" w:id="3"/>
    <w:p>
      <w:pPr>
        <w:spacing w:after="0"/>
        <w:ind w:left="0"/>
        <w:jc w:val="both"/>
      </w:pPr>
      <w:r>
        <w:rPr>
          <w:rFonts w:ascii="Times New Roman"/>
          <w:b w:val="false"/>
          <w:i w:val="false"/>
          <w:color w:val="000000"/>
          <w:sz w:val="28"/>
        </w:rPr>
        <w:t>
      салықтық түсімдер – 1 035 253,2 мың теңге;</w:t>
      </w:r>
    </w:p>
    <w:bookmarkEnd w:id="3"/>
    <w:bookmarkStart w:name="z10" w:id="4"/>
    <w:p>
      <w:pPr>
        <w:spacing w:after="0"/>
        <w:ind w:left="0"/>
        <w:jc w:val="both"/>
      </w:pPr>
      <w:r>
        <w:rPr>
          <w:rFonts w:ascii="Times New Roman"/>
          <w:b w:val="false"/>
          <w:i w:val="false"/>
          <w:color w:val="000000"/>
          <w:sz w:val="28"/>
        </w:rPr>
        <w:t>
      салықтық емес түсімдер – 65 148,2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60 927,8 мың теңге;</w:t>
      </w:r>
    </w:p>
    <w:bookmarkEnd w:id="5"/>
    <w:bookmarkStart w:name="z12" w:id="6"/>
    <w:p>
      <w:pPr>
        <w:spacing w:after="0"/>
        <w:ind w:left="0"/>
        <w:jc w:val="both"/>
      </w:pPr>
      <w:r>
        <w:rPr>
          <w:rFonts w:ascii="Times New Roman"/>
          <w:b w:val="false"/>
          <w:i w:val="false"/>
          <w:color w:val="000000"/>
          <w:sz w:val="28"/>
        </w:rPr>
        <w:t>
      трансферттер түсімі – 4 853 358,6 мың теңге;</w:t>
      </w:r>
    </w:p>
    <w:bookmarkEnd w:id="6"/>
    <w:bookmarkStart w:name="z13" w:id="7"/>
    <w:p>
      <w:pPr>
        <w:spacing w:after="0"/>
        <w:ind w:left="0"/>
        <w:jc w:val="both"/>
      </w:pPr>
      <w:r>
        <w:rPr>
          <w:rFonts w:ascii="Times New Roman"/>
          <w:b w:val="false"/>
          <w:i w:val="false"/>
          <w:color w:val="000000"/>
          <w:sz w:val="28"/>
        </w:rPr>
        <w:t>
      2) шығындар – 6 082 426,6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104 142,5 мың теңге:</w:t>
      </w:r>
    </w:p>
    <w:bookmarkEnd w:id="8"/>
    <w:bookmarkStart w:name="z15" w:id="9"/>
    <w:p>
      <w:pPr>
        <w:spacing w:after="0"/>
        <w:ind w:left="0"/>
        <w:jc w:val="both"/>
      </w:pPr>
      <w:r>
        <w:rPr>
          <w:rFonts w:ascii="Times New Roman"/>
          <w:b w:val="false"/>
          <w:i w:val="false"/>
          <w:color w:val="000000"/>
          <w:sz w:val="28"/>
        </w:rPr>
        <w:t>
      бюджеттік кредиттер – 133 373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29 230,5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-13 636,2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13 636,2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-158 245,1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- 158 245,1 мың теңге:</w:t>
      </w:r>
    </w:p>
    <w:bookmarkEnd w:id="15"/>
    <w:p>
      <w:pPr>
        <w:spacing w:after="0"/>
        <w:ind w:left="0"/>
        <w:jc w:val="both"/>
      </w:pPr>
      <w:r>
        <w:rPr>
          <w:rFonts w:ascii="Times New Roman"/>
          <w:b w:val="false"/>
          <w:i w:val="false"/>
          <w:color w:val="000000"/>
          <w:sz w:val="28"/>
        </w:rPr>
        <w:t>
      қарыздар түсімі – 133 373 мың теңге;</w:t>
      </w:r>
    </w:p>
    <w:p>
      <w:pPr>
        <w:spacing w:after="0"/>
        <w:ind w:left="0"/>
        <w:jc w:val="both"/>
      </w:pPr>
      <w:r>
        <w:rPr>
          <w:rFonts w:ascii="Times New Roman"/>
          <w:b w:val="false"/>
          <w:i w:val="false"/>
          <w:color w:val="000000"/>
          <w:sz w:val="28"/>
        </w:rPr>
        <w:t>
      қарыздарды өтеу – 29 230,5 мың теңге;</w:t>
      </w:r>
    </w:p>
    <w:p>
      <w:pPr>
        <w:spacing w:after="0"/>
        <w:ind w:left="0"/>
        <w:jc w:val="both"/>
      </w:pPr>
      <w:r>
        <w:rPr>
          <w:rFonts w:ascii="Times New Roman"/>
          <w:b w:val="false"/>
          <w:i w:val="false"/>
          <w:color w:val="000000"/>
          <w:sz w:val="28"/>
        </w:rPr>
        <w:t>
      бюджет қаражатының пайдаланылатын қалдықтары – 54 102,6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Ғабит Мүсірепов атындағы аудан мәслихатының 04.12.2018 </w:t>
      </w:r>
      <w:r>
        <w:rPr>
          <w:rFonts w:ascii="Times New Roman"/>
          <w:b w:val="false"/>
          <w:i w:val="false"/>
          <w:color w:val="000000"/>
          <w:sz w:val="28"/>
        </w:rPr>
        <w:t>№ 35-1</w:t>
      </w:r>
      <w:r>
        <w:rPr>
          <w:rFonts w:ascii="Times New Roman"/>
          <w:b w:val="false"/>
          <w:i w:val="false"/>
          <w:color w:val="ff0000"/>
          <w:sz w:val="28"/>
        </w:rPr>
        <w:t xml:space="preserve"> (01.01.2018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салықтық түсімдер есебінен қалыптастырылатыны белгіленсін:</w:t>
      </w:r>
    </w:p>
    <w:bookmarkStart w:name="z24" w:id="16"/>
    <w:p>
      <w:pPr>
        <w:spacing w:after="0"/>
        <w:ind w:left="0"/>
        <w:jc w:val="both"/>
      </w:pPr>
      <w:r>
        <w:rPr>
          <w:rFonts w:ascii="Times New Roman"/>
          <w:b w:val="false"/>
          <w:i w:val="false"/>
          <w:color w:val="000000"/>
          <w:sz w:val="28"/>
        </w:rPr>
        <w:t>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w:t>
      </w:r>
    </w:p>
    <w:bookmarkEnd w:id="16"/>
    <w:bookmarkStart w:name="z25" w:id="17"/>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17"/>
    <w:bookmarkStart w:name="z26" w:id="18"/>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18"/>
    <w:bookmarkStart w:name="z27" w:id="19"/>
    <w:p>
      <w:pPr>
        <w:spacing w:after="0"/>
        <w:ind w:left="0"/>
        <w:jc w:val="both"/>
      </w:pPr>
      <w:r>
        <w:rPr>
          <w:rFonts w:ascii="Times New Roman"/>
          <w:b w:val="false"/>
          <w:i w:val="false"/>
          <w:color w:val="000000"/>
          <w:sz w:val="28"/>
        </w:rPr>
        <w:t>
      жер учаскесі ауылда, кентте орналасқан жеке және заңды тұлғалардан алынатын, елдi мекендер жерлерiне салынатын жер салығын қоспағанда, жер салығы;</w:t>
      </w:r>
    </w:p>
    <w:bookmarkEnd w:id="19"/>
    <w:bookmarkStart w:name="z28" w:id="20"/>
    <w:p>
      <w:pPr>
        <w:spacing w:after="0"/>
        <w:ind w:left="0"/>
        <w:jc w:val="both"/>
      </w:pPr>
      <w:r>
        <w:rPr>
          <w:rFonts w:ascii="Times New Roman"/>
          <w:b w:val="false"/>
          <w:i w:val="false"/>
          <w:color w:val="000000"/>
          <w:sz w:val="28"/>
        </w:rPr>
        <w:t>
      бірыңғай жер салығы;</w:t>
      </w:r>
    </w:p>
    <w:bookmarkEnd w:id="20"/>
    <w:bookmarkStart w:name="z29" w:id="21"/>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bookmarkEnd w:id="21"/>
    <w:bookmarkStart w:name="z30" w:id="22"/>
    <w:p>
      <w:pPr>
        <w:spacing w:after="0"/>
        <w:ind w:left="0"/>
        <w:jc w:val="both"/>
      </w:pPr>
      <w:r>
        <w:rPr>
          <w:rFonts w:ascii="Times New Roman"/>
          <w:b w:val="false"/>
          <w:i w:val="false"/>
          <w:color w:val="000000"/>
          <w:sz w:val="28"/>
        </w:rPr>
        <w:t>
      тіркелген салық;</w:t>
      </w:r>
    </w:p>
    <w:bookmarkEnd w:id="22"/>
    <w:bookmarkStart w:name="z31" w:id="23"/>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3"/>
    <w:bookmarkStart w:name="z32" w:id="24"/>
    <w:p>
      <w:pPr>
        <w:spacing w:after="0"/>
        <w:ind w:left="0"/>
        <w:jc w:val="both"/>
      </w:pPr>
      <w:r>
        <w:rPr>
          <w:rFonts w:ascii="Times New Roman"/>
          <w:b w:val="false"/>
          <w:i w:val="false"/>
          <w:color w:val="000000"/>
          <w:sz w:val="28"/>
        </w:rPr>
        <w:t>
      жер учаскелерін пайдаланғаны үшін төлемақы;</w:t>
      </w:r>
    </w:p>
    <w:bookmarkEnd w:id="24"/>
    <w:bookmarkStart w:name="z33" w:id="25"/>
    <w:p>
      <w:pPr>
        <w:spacing w:after="0"/>
        <w:ind w:left="0"/>
        <w:jc w:val="both"/>
      </w:pPr>
      <w:r>
        <w:rPr>
          <w:rFonts w:ascii="Times New Roman"/>
          <w:b w:val="false"/>
          <w:i w:val="false"/>
          <w:color w:val="000000"/>
          <w:sz w:val="28"/>
        </w:rPr>
        <w:t>
      қызметтің жекелеген түрлерімен айналысу құқығы үшiн лицензиялық алым;</w:t>
      </w:r>
    </w:p>
    <w:bookmarkEnd w:id="25"/>
    <w:bookmarkStart w:name="z34" w:id="26"/>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26"/>
    <w:bookmarkStart w:name="z35" w:id="27"/>
    <w:p>
      <w:pPr>
        <w:spacing w:after="0"/>
        <w:ind w:left="0"/>
        <w:jc w:val="both"/>
      </w:pPr>
      <w:r>
        <w:rPr>
          <w:rFonts w:ascii="Times New Roman"/>
          <w:b w:val="false"/>
          <w:i w:val="false"/>
          <w:color w:val="000000"/>
          <w:sz w:val="28"/>
        </w:rPr>
        <w:t>
      3. 2018 жылға арналған аудандық бюджеттің кірістері мынадай салықтық емес түсімдер есебінен қалыптастырылатыны белгіленсін:</w:t>
      </w:r>
    </w:p>
    <w:bookmarkEnd w:id="27"/>
    <w:bookmarkStart w:name="z36" w:id="28"/>
    <w:p>
      <w:pPr>
        <w:spacing w:after="0"/>
        <w:ind w:left="0"/>
        <w:jc w:val="both"/>
      </w:pPr>
      <w:r>
        <w:rPr>
          <w:rFonts w:ascii="Times New Roman"/>
          <w:b w:val="false"/>
          <w:i w:val="false"/>
          <w:color w:val="000000"/>
          <w:sz w:val="28"/>
        </w:rPr>
        <w:t>
      ауданның коммуналдық меншігіндегі мүлікті жалға беруден түсетін кірістер; ауданның ауыл, кент ауылдық округ әкімдерінің басқаруындағы коммуналдық меншігіндегі мүлікті жалға беруден түсетін кірістерден басқа;</w:t>
      </w:r>
    </w:p>
    <w:bookmarkEnd w:id="28"/>
    <w:bookmarkStart w:name="z37" w:id="29"/>
    <w:p>
      <w:pPr>
        <w:spacing w:after="0"/>
        <w:ind w:left="0"/>
        <w:jc w:val="both"/>
      </w:pPr>
      <w:r>
        <w:rPr>
          <w:rFonts w:ascii="Times New Roman"/>
          <w:b w:val="false"/>
          <w:i w:val="false"/>
          <w:color w:val="000000"/>
          <w:sz w:val="28"/>
        </w:rPr>
        <w:t>
      ауданның коммуналдық меншігінен түсетін түсімдер;</w:t>
      </w:r>
    </w:p>
    <w:bookmarkEnd w:id="29"/>
    <w:bookmarkStart w:name="z38" w:id="30"/>
    <w:p>
      <w:pPr>
        <w:spacing w:after="0"/>
        <w:ind w:left="0"/>
        <w:jc w:val="both"/>
      </w:pPr>
      <w:r>
        <w:rPr>
          <w:rFonts w:ascii="Times New Roman"/>
          <w:b w:val="false"/>
          <w:i w:val="false"/>
          <w:color w:val="000000"/>
          <w:sz w:val="28"/>
        </w:rPr>
        <w:t>
      аудан бюджетіне өзге де салықтық емес түсімдер.</w:t>
      </w:r>
    </w:p>
    <w:bookmarkEnd w:id="30"/>
    <w:bookmarkStart w:name="z39" w:id="31"/>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1"/>
    <w:bookmarkStart w:name="z40" w:id="32"/>
    <w:p>
      <w:pPr>
        <w:spacing w:after="0"/>
        <w:ind w:left="0"/>
        <w:jc w:val="both"/>
      </w:pPr>
      <w:r>
        <w:rPr>
          <w:rFonts w:ascii="Times New Roman"/>
          <w:b w:val="false"/>
          <w:i w:val="false"/>
          <w:color w:val="000000"/>
          <w:sz w:val="28"/>
        </w:rPr>
        <w:t>
      ауыл шаруашылық мақсатындағы жер учаскелерін қоспағанда, жер учаскелерін сатудан түсетін түсімдер.</w:t>
      </w:r>
    </w:p>
    <w:bookmarkEnd w:id="32"/>
    <w:bookmarkStart w:name="z41" w:id="33"/>
    <w:p>
      <w:pPr>
        <w:spacing w:after="0"/>
        <w:ind w:left="0"/>
        <w:jc w:val="both"/>
      </w:pPr>
      <w:r>
        <w:rPr>
          <w:rFonts w:ascii="Times New Roman"/>
          <w:b w:val="false"/>
          <w:i w:val="false"/>
          <w:color w:val="000000"/>
          <w:sz w:val="28"/>
        </w:rPr>
        <w:t>
      5. Аудандық бюджеттің түсімдері республикалық бюджеттен берілген бюджеттік кредиттерді өтеу бойынша түсетін түсімдер арқылы құралатыны белгіленсін.</w:t>
      </w:r>
    </w:p>
    <w:bookmarkEnd w:id="33"/>
    <w:bookmarkStart w:name="z42" w:id="34"/>
    <w:p>
      <w:pPr>
        <w:spacing w:after="0"/>
        <w:ind w:left="0"/>
        <w:jc w:val="both"/>
      </w:pPr>
      <w:r>
        <w:rPr>
          <w:rFonts w:ascii="Times New Roman"/>
          <w:b w:val="false"/>
          <w:i w:val="false"/>
          <w:color w:val="000000"/>
          <w:sz w:val="28"/>
        </w:rPr>
        <w:t>
      6. Аудандық бюджеттің түсімдері мемлекеттік қаржы активтерін сатудан түсетін түсімдер есебінен құралатыны белгіленсін.</w:t>
      </w:r>
    </w:p>
    <w:bookmarkEnd w:id="34"/>
    <w:bookmarkStart w:name="z43" w:id="35"/>
    <w:p>
      <w:pPr>
        <w:spacing w:after="0"/>
        <w:ind w:left="0"/>
        <w:jc w:val="both"/>
      </w:pPr>
      <w:r>
        <w:rPr>
          <w:rFonts w:ascii="Times New Roman"/>
          <w:b w:val="false"/>
          <w:i w:val="false"/>
          <w:color w:val="000000"/>
          <w:sz w:val="28"/>
        </w:rPr>
        <w:t>
      7. 2018 жылға арналған аудан бюджетінде облыстық бюджеттен аудан бюджетіне табысталатын субвенция көлемі 3 408 724 мың теңге сомасында қарастырылғаны ескерілсін.</w:t>
      </w:r>
    </w:p>
    <w:bookmarkEnd w:id="35"/>
    <w:bookmarkStart w:name="z44" w:id="36"/>
    <w:p>
      <w:pPr>
        <w:spacing w:after="0"/>
        <w:ind w:left="0"/>
        <w:jc w:val="both"/>
      </w:pPr>
      <w:r>
        <w:rPr>
          <w:rFonts w:ascii="Times New Roman"/>
          <w:b w:val="false"/>
          <w:i w:val="false"/>
          <w:color w:val="000000"/>
          <w:sz w:val="28"/>
        </w:rPr>
        <w:t xml:space="preserve">
      8. 2018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округтердің бюджетіне берілетін субвенция көлемі 78 266 мың теңге сомасында қарастырылғаны ескерілсін.</w:t>
      </w:r>
    </w:p>
    <w:bookmarkEnd w:id="36"/>
    <w:bookmarkStart w:name="z45" w:id="37"/>
    <w:p>
      <w:pPr>
        <w:spacing w:after="0"/>
        <w:ind w:left="0"/>
        <w:jc w:val="both"/>
      </w:pPr>
      <w:r>
        <w:rPr>
          <w:rFonts w:ascii="Times New Roman"/>
          <w:b w:val="false"/>
          <w:i w:val="false"/>
          <w:color w:val="000000"/>
          <w:sz w:val="28"/>
        </w:rPr>
        <w:t>
      9. 2018 жылға арналған аудандық бюджетте республикалық бюджеттен мақсатты трансферттер ескерілсін, соның ішінде:</w:t>
      </w:r>
    </w:p>
    <w:bookmarkEnd w:id="37"/>
    <w:bookmarkStart w:name="z46" w:id="38"/>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төлеу;</w:t>
      </w:r>
    </w:p>
    <w:bookmarkEnd w:id="38"/>
    <w:bookmarkStart w:name="z47" w:id="39"/>
    <w:p>
      <w:pPr>
        <w:spacing w:after="0"/>
        <w:ind w:left="0"/>
        <w:jc w:val="both"/>
      </w:pPr>
      <w:r>
        <w:rPr>
          <w:rFonts w:ascii="Times New Roman"/>
          <w:b w:val="false"/>
          <w:i w:val="false"/>
          <w:color w:val="000000"/>
          <w:sz w:val="28"/>
        </w:rPr>
        <w:t>
      2) негізгі қызметкердің оқу кезеңінде мұғалімдерге ауыстыру үшін қосымша төлеу;</w:t>
      </w:r>
    </w:p>
    <w:bookmarkEnd w:id="39"/>
    <w:bookmarkStart w:name="z48" w:id="40"/>
    <w:p>
      <w:pPr>
        <w:spacing w:after="0"/>
        <w:ind w:left="0"/>
        <w:jc w:val="both"/>
      </w:pPr>
      <w:r>
        <w:rPr>
          <w:rFonts w:ascii="Times New Roman"/>
          <w:b w:val="false"/>
          <w:i w:val="false"/>
          <w:color w:val="000000"/>
          <w:sz w:val="28"/>
        </w:rPr>
        <w:t>
      3) мемлекеттік атаулы әлеуметтік көмек төлеуге;</w:t>
      </w:r>
    </w:p>
    <w:bookmarkEnd w:id="40"/>
    <w:bookmarkStart w:name="z49" w:id="41"/>
    <w:p>
      <w:pPr>
        <w:spacing w:after="0"/>
        <w:ind w:left="0"/>
        <w:jc w:val="both"/>
      </w:pPr>
      <w:r>
        <w:rPr>
          <w:rFonts w:ascii="Times New Roman"/>
          <w:b w:val="false"/>
          <w:i w:val="false"/>
          <w:color w:val="000000"/>
          <w:sz w:val="28"/>
        </w:rPr>
        <w:t>
      4) халықты жұмыспен қамту орталықтарында әлеуметтік жұмыс жөніндегі консультанттар мен ассистенттерді енгізуге;</w:t>
      </w:r>
    </w:p>
    <w:bookmarkEnd w:id="41"/>
    <w:bookmarkStart w:name="z50" w:id="42"/>
    <w:p>
      <w:pPr>
        <w:spacing w:after="0"/>
        <w:ind w:left="0"/>
        <w:jc w:val="both"/>
      </w:pPr>
      <w:r>
        <w:rPr>
          <w:rFonts w:ascii="Times New Roman"/>
          <w:b w:val="false"/>
          <w:i w:val="false"/>
          <w:color w:val="000000"/>
          <w:sz w:val="28"/>
        </w:rPr>
        <w:t>
      5) техникалық көмекші (компенсаторлық) құралдардың тізімін кеңейту;</w:t>
      </w:r>
    </w:p>
    <w:bookmarkEnd w:id="42"/>
    <w:bookmarkStart w:name="z51" w:id="43"/>
    <w:p>
      <w:pPr>
        <w:spacing w:after="0"/>
        <w:ind w:left="0"/>
        <w:jc w:val="both"/>
      </w:pPr>
      <w:r>
        <w:rPr>
          <w:rFonts w:ascii="Times New Roman"/>
          <w:b w:val="false"/>
          <w:i w:val="false"/>
          <w:color w:val="000000"/>
          <w:sz w:val="28"/>
        </w:rPr>
        <w:t>
       6) мұқтаж мүгедектерді міндетті гигиеналық құралдармен қамтамасыз ету нормаларын ұлғайтуға;</w:t>
      </w:r>
    </w:p>
    <w:bookmarkEnd w:id="43"/>
    <w:bookmarkStart w:name="z52" w:id="44"/>
    <w:p>
      <w:pPr>
        <w:spacing w:after="0"/>
        <w:ind w:left="0"/>
        <w:jc w:val="both"/>
      </w:pPr>
      <w:r>
        <w:rPr>
          <w:rFonts w:ascii="Times New Roman"/>
          <w:b w:val="false"/>
          <w:i w:val="false"/>
          <w:color w:val="000000"/>
          <w:sz w:val="28"/>
        </w:rPr>
        <w:t>
       7) ымдау тілі мамандарының қызмет көрсетуіне;</w:t>
      </w:r>
    </w:p>
    <w:bookmarkEnd w:id="44"/>
    <w:bookmarkStart w:name="z53" w:id="45"/>
    <w:p>
      <w:pPr>
        <w:spacing w:after="0"/>
        <w:ind w:left="0"/>
        <w:jc w:val="both"/>
      </w:pPr>
      <w:r>
        <w:rPr>
          <w:rFonts w:ascii="Times New Roman"/>
          <w:b w:val="false"/>
          <w:i w:val="false"/>
          <w:color w:val="000000"/>
          <w:sz w:val="28"/>
        </w:rPr>
        <w:t>
       8) мүгедектерді жұмысқа орналастыруға арналған арнайы жұмыс орындарын құруға субсидиялауға;</w:t>
      </w:r>
    </w:p>
    <w:bookmarkEnd w:id="45"/>
    <w:bookmarkStart w:name="z54" w:id="46"/>
    <w:p>
      <w:pPr>
        <w:spacing w:after="0"/>
        <w:ind w:left="0"/>
        <w:jc w:val="both"/>
      </w:pPr>
      <w:r>
        <w:rPr>
          <w:rFonts w:ascii="Times New Roman"/>
          <w:b w:val="false"/>
          <w:i w:val="false"/>
          <w:color w:val="000000"/>
          <w:sz w:val="28"/>
        </w:rPr>
        <w:t>
      9) жалақыны ішінара субсидиялауға;</w:t>
      </w:r>
    </w:p>
    <w:bookmarkEnd w:id="46"/>
    <w:bookmarkStart w:name="z55" w:id="47"/>
    <w:p>
      <w:pPr>
        <w:spacing w:after="0"/>
        <w:ind w:left="0"/>
        <w:jc w:val="both"/>
      </w:pPr>
      <w:r>
        <w:rPr>
          <w:rFonts w:ascii="Times New Roman"/>
          <w:b w:val="false"/>
          <w:i w:val="false"/>
          <w:color w:val="000000"/>
          <w:sz w:val="28"/>
        </w:rPr>
        <w:t>
      10) көшуге ұсынылатын субсидиялар;</w:t>
      </w:r>
    </w:p>
    <w:bookmarkEnd w:id="47"/>
    <w:bookmarkStart w:name="z56" w:id="48"/>
    <w:p>
      <w:pPr>
        <w:spacing w:after="0"/>
        <w:ind w:left="0"/>
        <w:jc w:val="both"/>
      </w:pPr>
      <w:r>
        <w:rPr>
          <w:rFonts w:ascii="Times New Roman"/>
          <w:b w:val="false"/>
          <w:i w:val="false"/>
          <w:color w:val="000000"/>
          <w:sz w:val="28"/>
        </w:rPr>
        <w:t>
      11) жастар тәжірибесіне;</w:t>
      </w:r>
    </w:p>
    <w:bookmarkEnd w:id="48"/>
    <w:bookmarkStart w:name="z57" w:id="49"/>
    <w:p>
      <w:pPr>
        <w:spacing w:after="0"/>
        <w:ind w:left="0"/>
        <w:jc w:val="both"/>
      </w:pPr>
      <w:r>
        <w:rPr>
          <w:rFonts w:ascii="Times New Roman"/>
          <w:b w:val="false"/>
          <w:i w:val="false"/>
          <w:color w:val="000000"/>
          <w:sz w:val="28"/>
        </w:rPr>
        <w:t xml:space="preserve">
      12) тұрғын үйді жалға алу (аренда) және коммуналдық қызметтерді өтеуге; </w:t>
      </w:r>
    </w:p>
    <w:bookmarkEnd w:id="49"/>
    <w:bookmarkStart w:name="z58" w:id="50"/>
    <w:p>
      <w:pPr>
        <w:spacing w:after="0"/>
        <w:ind w:left="0"/>
        <w:jc w:val="both"/>
      </w:pPr>
      <w:r>
        <w:rPr>
          <w:rFonts w:ascii="Times New Roman"/>
          <w:b w:val="false"/>
          <w:i w:val="false"/>
          <w:color w:val="000000"/>
          <w:sz w:val="28"/>
        </w:rPr>
        <w:t>
      13) жұмыс берушілерге субсидиялар;</w:t>
      </w:r>
    </w:p>
    <w:bookmarkEnd w:id="50"/>
    <w:bookmarkStart w:name="z59" w:id="51"/>
    <w:p>
      <w:pPr>
        <w:spacing w:after="0"/>
        <w:ind w:left="0"/>
        <w:jc w:val="both"/>
      </w:pPr>
      <w:r>
        <w:rPr>
          <w:rFonts w:ascii="Times New Roman"/>
          <w:b w:val="false"/>
          <w:i w:val="false"/>
          <w:color w:val="000000"/>
          <w:sz w:val="28"/>
        </w:rPr>
        <w:t>
      14) қоныс аударушыларға жаңа бизнес-идеяларды іске асыру үшін гранттар;</w:t>
      </w:r>
    </w:p>
    <w:bookmarkEnd w:id="51"/>
    <w:bookmarkStart w:name="z60" w:id="52"/>
    <w:p>
      <w:pPr>
        <w:spacing w:after="0"/>
        <w:ind w:left="0"/>
        <w:jc w:val="both"/>
      </w:pPr>
      <w:r>
        <w:rPr>
          <w:rFonts w:ascii="Times New Roman"/>
          <w:b w:val="false"/>
          <w:i w:val="false"/>
          <w:color w:val="000000"/>
          <w:sz w:val="28"/>
        </w:rPr>
        <w:t xml:space="preserve">
      15) Новоишим ауылындағы кәріздік желілер мен тазарту объектілерінің құрылысына; </w:t>
      </w:r>
    </w:p>
    <w:bookmarkEnd w:id="52"/>
    <w:bookmarkStart w:name="z61" w:id="53"/>
    <w:p>
      <w:pPr>
        <w:spacing w:after="0"/>
        <w:ind w:left="0"/>
        <w:jc w:val="both"/>
      </w:pPr>
      <w:r>
        <w:rPr>
          <w:rFonts w:ascii="Times New Roman"/>
          <w:b w:val="false"/>
          <w:i w:val="false"/>
          <w:color w:val="000000"/>
          <w:sz w:val="28"/>
        </w:rPr>
        <w:t>
      16) Ғабит Мүсірепов атындағы ауданның Старобелка, Бірлік ауылын топтық көзінің сумен жабдықтау құрылысына;</w:t>
      </w:r>
    </w:p>
    <w:bookmarkEnd w:id="53"/>
    <w:bookmarkStart w:name="z62" w:id="54"/>
    <w:p>
      <w:pPr>
        <w:spacing w:after="0"/>
        <w:ind w:left="0"/>
        <w:jc w:val="both"/>
      </w:pPr>
      <w:r>
        <w:rPr>
          <w:rFonts w:ascii="Times New Roman"/>
          <w:b w:val="false"/>
          <w:i w:val="false"/>
          <w:color w:val="000000"/>
          <w:sz w:val="28"/>
        </w:rPr>
        <w:t>
      17) Ғабит Мүсірепов атындағы ауданы Чернобаевка ауылының топтық су көзімен жабдықтау құрылысына.</w:t>
      </w:r>
    </w:p>
    <w:bookmarkEnd w:id="54"/>
    <w:p>
      <w:pPr>
        <w:spacing w:after="0"/>
        <w:ind w:left="0"/>
        <w:jc w:val="both"/>
      </w:pPr>
      <w:r>
        <w:rPr>
          <w:rFonts w:ascii="Times New Roman"/>
          <w:b w:val="false"/>
          <w:i w:val="false"/>
          <w:color w:val="000000"/>
          <w:sz w:val="28"/>
        </w:rPr>
        <w:t>
      18) білім ұйымдарын жоғары жылдамдықтағы интернет желісіне қосуды қамтамасыз ету;</w:t>
      </w:r>
    </w:p>
    <w:p>
      <w:pPr>
        <w:spacing w:after="0"/>
        <w:ind w:left="0"/>
        <w:jc w:val="both"/>
      </w:pPr>
      <w:r>
        <w:rPr>
          <w:rFonts w:ascii="Times New Roman"/>
          <w:b w:val="false"/>
          <w:i w:val="false"/>
          <w:color w:val="000000"/>
          <w:sz w:val="28"/>
        </w:rPr>
        <w:t>
      19) Новоишим ауылының Советский көшесінде сыртқы инженерлік желілерімен және аумақты абаттандырумен елу пәтерлі тұрғын үйдің құрылысы;</w:t>
      </w:r>
    </w:p>
    <w:p>
      <w:pPr>
        <w:spacing w:after="0"/>
        <w:ind w:left="0"/>
        <w:jc w:val="both"/>
      </w:pPr>
      <w:r>
        <w:rPr>
          <w:rFonts w:ascii="Times New Roman"/>
          <w:b w:val="false"/>
          <w:i w:val="false"/>
          <w:color w:val="000000"/>
          <w:sz w:val="28"/>
        </w:rPr>
        <w:t>
      20) білім берудің жаңартылған мазмұны бойынша бастауыш, негізгі және жалпы орта білім беру оқыту бағдарламаларын іске асыратын мұғалімдерге қосымша ақы төлеуге және жергілікті бюджет қаражаты есебінен осы бағыт бойынша төленген сомаларды өтеуге;</w:t>
      </w:r>
    </w:p>
    <w:bookmarkStart w:name="z63" w:id="55"/>
    <w:p>
      <w:pPr>
        <w:spacing w:after="0"/>
        <w:ind w:left="0"/>
        <w:jc w:val="both"/>
      </w:pPr>
      <w:r>
        <w:rPr>
          <w:rFonts w:ascii="Times New Roman"/>
          <w:b w:val="false"/>
          <w:i w:val="false"/>
          <w:color w:val="000000"/>
          <w:sz w:val="28"/>
        </w:rPr>
        <w:t>
      21) ұлттық біліктілік тестілуден өткен және бастауыш, негізгі және орта білім беру бағдарламаларын іске асыратын мұғалімдерге педагогикалық шеберлік біліктілігіне қосымша ақы төлеуге.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Ғабит Мүсірепов атындағы аудан мәслихатының 16.05.2018 </w:t>
      </w:r>
      <w:r>
        <w:rPr>
          <w:rFonts w:ascii="Times New Roman"/>
          <w:b w:val="false"/>
          <w:i w:val="false"/>
          <w:color w:val="000000"/>
          <w:sz w:val="28"/>
        </w:rPr>
        <w:t>№ 24-2</w:t>
      </w:r>
      <w:r>
        <w:rPr>
          <w:rFonts w:ascii="Times New Roman"/>
          <w:b w:val="false"/>
          <w:i w:val="false"/>
          <w:color w:val="ff0000"/>
          <w:sz w:val="28"/>
        </w:rPr>
        <w:t xml:space="preserve"> (01.01.2018 бастап қолданысқа енгізіледі) шешімімен; 03.07.2018 </w:t>
      </w:r>
      <w:r>
        <w:rPr>
          <w:rFonts w:ascii="Times New Roman"/>
          <w:b w:val="false"/>
          <w:i w:val="false"/>
          <w:color w:val="000000"/>
          <w:sz w:val="28"/>
        </w:rPr>
        <w:t>№ 26-3</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19" w:id="56"/>
    <w:p>
      <w:pPr>
        <w:spacing w:after="0"/>
        <w:ind w:left="0"/>
        <w:jc w:val="both"/>
      </w:pPr>
      <w:r>
        <w:rPr>
          <w:rFonts w:ascii="Times New Roman"/>
          <w:b w:val="false"/>
          <w:i w:val="false"/>
          <w:color w:val="000000"/>
          <w:sz w:val="28"/>
        </w:rPr>
        <w:t>
      10. 2018 жылға арналған аудандық бюджетте республикалық бюджеттен берілетін нысаналы трансферттері ескерілсін, оның ішінде:</w:t>
      </w:r>
    </w:p>
    <w:bookmarkEnd w:id="56"/>
    <w:bookmarkStart w:name="z64" w:id="57"/>
    <w:p>
      <w:pPr>
        <w:spacing w:after="0"/>
        <w:ind w:left="0"/>
        <w:jc w:val="both"/>
      </w:pPr>
      <w:r>
        <w:rPr>
          <w:rFonts w:ascii="Times New Roman"/>
          <w:b w:val="false"/>
          <w:i w:val="false"/>
          <w:color w:val="000000"/>
          <w:sz w:val="28"/>
        </w:rPr>
        <w:t>
      1) Ғабит Мүсірепов атындағы ауданы Чернобаевка ауылының топтық су көзімен жабдықтау құрылысына;</w:t>
      </w:r>
    </w:p>
    <w:bookmarkEnd w:id="57"/>
    <w:bookmarkStart w:name="z65" w:id="58"/>
    <w:p>
      <w:pPr>
        <w:spacing w:after="0"/>
        <w:ind w:left="0"/>
        <w:jc w:val="both"/>
      </w:pPr>
      <w:r>
        <w:rPr>
          <w:rFonts w:ascii="Times New Roman"/>
          <w:b w:val="false"/>
          <w:i w:val="false"/>
          <w:color w:val="000000"/>
          <w:sz w:val="28"/>
        </w:rPr>
        <w:t>
      2) Ғабит Мүсірепов атындағы ауданның Қырымбет, Сокологоровка, Ковыльный ауылдарын топтық су көзімен жабдықтау құрылысына;</w:t>
      </w:r>
    </w:p>
    <w:bookmarkEnd w:id="58"/>
    <w:bookmarkStart w:name="z66" w:id="59"/>
    <w:p>
      <w:pPr>
        <w:spacing w:after="0"/>
        <w:ind w:left="0"/>
        <w:jc w:val="both"/>
      </w:pPr>
      <w:r>
        <w:rPr>
          <w:rFonts w:ascii="Times New Roman"/>
          <w:b w:val="false"/>
          <w:i w:val="false"/>
          <w:color w:val="000000"/>
          <w:sz w:val="28"/>
        </w:rPr>
        <w:t>
      3) Ғабит Мүсірепов атындағы ауданның Возвышенка, Чернозубовка ауылдарын топтық су көзімен жабдықтау құрылысына;</w:t>
      </w:r>
    </w:p>
    <w:bookmarkEnd w:id="59"/>
    <w:bookmarkStart w:name="z67" w:id="60"/>
    <w:p>
      <w:pPr>
        <w:spacing w:after="0"/>
        <w:ind w:left="0"/>
        <w:jc w:val="both"/>
      </w:pPr>
      <w:r>
        <w:rPr>
          <w:rFonts w:ascii="Times New Roman"/>
          <w:b w:val="false"/>
          <w:i w:val="false"/>
          <w:color w:val="000000"/>
          <w:sz w:val="28"/>
        </w:rPr>
        <w:t>
      4) Ғабит Мүсірепов атындағы ауданның Старобелка, Бірлік ауылдарын топтық су көзімен жабдықтау құрылысы;</w:t>
      </w:r>
    </w:p>
    <w:bookmarkEnd w:id="60"/>
    <w:bookmarkStart w:name="z68" w:id="61"/>
    <w:p>
      <w:pPr>
        <w:spacing w:after="0"/>
        <w:ind w:left="0"/>
        <w:jc w:val="both"/>
      </w:pPr>
      <w:r>
        <w:rPr>
          <w:rFonts w:ascii="Times New Roman"/>
          <w:b w:val="false"/>
          <w:i w:val="false"/>
          <w:color w:val="000000"/>
          <w:sz w:val="28"/>
        </w:rPr>
        <w:t>
      5) оқулықтар сатып алуға және жеткізуге;</w:t>
      </w:r>
    </w:p>
    <w:bookmarkEnd w:id="61"/>
    <w:bookmarkStart w:name="z69" w:id="62"/>
    <w:p>
      <w:pPr>
        <w:spacing w:after="0"/>
        <w:ind w:left="0"/>
        <w:jc w:val="both"/>
      </w:pPr>
      <w:r>
        <w:rPr>
          <w:rFonts w:ascii="Times New Roman"/>
          <w:b w:val="false"/>
          <w:i w:val="false"/>
          <w:color w:val="000000"/>
          <w:sz w:val="28"/>
        </w:rPr>
        <w:t>
      6) энзоотиялық ауруларына қарсы алдын-алу іс-шараларын жүргізуге;</w:t>
      </w:r>
    </w:p>
    <w:bookmarkEnd w:id="62"/>
    <w:bookmarkStart w:name="z70" w:id="63"/>
    <w:p>
      <w:pPr>
        <w:spacing w:after="0"/>
        <w:ind w:left="0"/>
        <w:jc w:val="both"/>
      </w:pPr>
      <w:r>
        <w:rPr>
          <w:rFonts w:ascii="Times New Roman"/>
          <w:b w:val="false"/>
          <w:i w:val="false"/>
          <w:color w:val="000000"/>
          <w:sz w:val="28"/>
        </w:rPr>
        <w:t xml:space="preserve">
      7) қоныс аударушылар мен оралмандар үшін тұрғын үйді жалға алу (аренда) бойынша шығындардың орнын толтыруға; </w:t>
      </w:r>
    </w:p>
    <w:bookmarkEnd w:id="63"/>
    <w:bookmarkStart w:name="z71" w:id="64"/>
    <w:p>
      <w:pPr>
        <w:spacing w:after="0"/>
        <w:ind w:left="0"/>
        <w:jc w:val="both"/>
      </w:pPr>
      <w:r>
        <w:rPr>
          <w:rFonts w:ascii="Times New Roman"/>
          <w:b w:val="false"/>
          <w:i w:val="false"/>
          <w:color w:val="000000"/>
          <w:sz w:val="28"/>
        </w:rPr>
        <w:t>
      8) ұялы орталықтарды қоса алғанда, еңбек нарығында сұранысқа ие мамандықтарға жұмысшы кадрларды қысқа мерзімді кәсіптік оқытуға;</w:t>
      </w:r>
    </w:p>
    <w:bookmarkEnd w:id="64"/>
    <w:bookmarkStart w:name="z72" w:id="65"/>
    <w:p>
      <w:pPr>
        <w:spacing w:after="0"/>
        <w:ind w:left="0"/>
        <w:jc w:val="both"/>
      </w:pPr>
      <w:r>
        <w:rPr>
          <w:rFonts w:ascii="Times New Roman"/>
          <w:b w:val="false"/>
          <w:i w:val="false"/>
          <w:color w:val="000000"/>
          <w:sz w:val="28"/>
        </w:rPr>
        <w:t>
      9) "Шұқыркөл–Новоселов" аудандық маңызы бар автожолдардың орташа жөндеуіне;</w:t>
      </w:r>
    </w:p>
    <w:bookmarkEnd w:id="65"/>
    <w:bookmarkStart w:name="z73" w:id="66"/>
    <w:p>
      <w:pPr>
        <w:spacing w:after="0"/>
        <w:ind w:left="0"/>
        <w:jc w:val="both"/>
      </w:pPr>
      <w:r>
        <w:rPr>
          <w:rFonts w:ascii="Times New Roman"/>
          <w:b w:val="false"/>
          <w:i w:val="false"/>
          <w:color w:val="000000"/>
          <w:sz w:val="28"/>
        </w:rPr>
        <w:t>
      10) "Рузаев-Чернозубовка" аудандық маңызы бар автожолдарындағы құбырлардың орташа жөндеуіне;</w:t>
      </w:r>
    </w:p>
    <w:bookmarkEnd w:id="66"/>
    <w:bookmarkStart w:name="z74" w:id="67"/>
    <w:p>
      <w:pPr>
        <w:spacing w:after="0"/>
        <w:ind w:left="0"/>
        <w:jc w:val="both"/>
      </w:pPr>
      <w:r>
        <w:rPr>
          <w:rFonts w:ascii="Times New Roman"/>
          <w:b w:val="false"/>
          <w:i w:val="false"/>
          <w:color w:val="000000"/>
          <w:sz w:val="28"/>
        </w:rPr>
        <w:t>
      11) Ғабит Мүсірепов атындағы ауданының аудандық маңызы бар "Тахтаброд-Сокологоровка-Қырымбет" учаскесіндегі Тахтаброд-Сокологоровка" автожолын ағымды жөндеу;</w:t>
      </w:r>
    </w:p>
    <w:bookmarkEnd w:id="67"/>
    <w:bookmarkStart w:name="z724" w:id="68"/>
    <w:p>
      <w:pPr>
        <w:spacing w:after="0"/>
        <w:ind w:left="0"/>
        <w:jc w:val="both"/>
      </w:pPr>
      <w:r>
        <w:rPr>
          <w:rFonts w:ascii="Times New Roman"/>
          <w:b w:val="false"/>
          <w:i w:val="false"/>
          <w:color w:val="000000"/>
          <w:sz w:val="28"/>
        </w:rPr>
        <w:t>
      12) Новоишим ауылында елу пәтерлі тұрғын үйдің құрылысы;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Ғабит Мүсірепов атындағы аудан мәслихатының 02.10.2018 </w:t>
      </w:r>
      <w:r>
        <w:rPr>
          <w:rFonts w:ascii="Times New Roman"/>
          <w:b w:val="false"/>
          <w:i w:val="false"/>
          <w:color w:val="000000"/>
          <w:sz w:val="28"/>
        </w:rPr>
        <w:t>№ 30-1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Солтүстік Қазақстан облысы Ғабит Мүсірепов атындағы аудан мәслихатының 02.10.2018 </w:t>
      </w:r>
      <w:r>
        <w:rPr>
          <w:rFonts w:ascii="Times New Roman"/>
          <w:b w:val="false"/>
          <w:i w:val="false"/>
          <w:color w:val="000000"/>
          <w:sz w:val="28"/>
        </w:rPr>
        <w:t>№ 30-1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27" w:id="69"/>
    <w:p>
      <w:pPr>
        <w:spacing w:after="0"/>
        <w:ind w:left="0"/>
        <w:jc w:val="both"/>
      </w:pPr>
      <w:r>
        <w:rPr>
          <w:rFonts w:ascii="Times New Roman"/>
          <w:b w:val="false"/>
          <w:i w:val="false"/>
          <w:color w:val="000000"/>
          <w:sz w:val="28"/>
        </w:rPr>
        <w:t>
      15) "Орта білім беретін үздік ұйым" грантын тағайындау;</w:t>
      </w:r>
    </w:p>
    <w:bookmarkEnd w:id="69"/>
    <w:bookmarkStart w:name="z728" w:id="70"/>
    <w:p>
      <w:pPr>
        <w:spacing w:after="0"/>
        <w:ind w:left="0"/>
        <w:jc w:val="both"/>
      </w:pPr>
      <w:r>
        <w:rPr>
          <w:rFonts w:ascii="Times New Roman"/>
          <w:b w:val="false"/>
          <w:i w:val="false"/>
          <w:color w:val="000000"/>
          <w:sz w:val="28"/>
        </w:rPr>
        <w:t xml:space="preserve">
      16) Аудандық маңызы бар "Ялты-Рыбинка-Симоновка" автомобиль жолдарында темірбетон құбырларды орташа жөндеу; </w:t>
      </w:r>
    </w:p>
    <w:bookmarkEnd w:id="70"/>
    <w:bookmarkStart w:name="z720" w:id="71"/>
    <w:p>
      <w:pPr>
        <w:spacing w:after="0"/>
        <w:ind w:left="0"/>
        <w:jc w:val="both"/>
      </w:pPr>
      <w:r>
        <w:rPr>
          <w:rFonts w:ascii="Times New Roman"/>
          <w:b w:val="false"/>
          <w:i w:val="false"/>
          <w:color w:val="000000"/>
          <w:sz w:val="28"/>
        </w:rPr>
        <w:t>
      17) қазандықтар сатып алу;</w:t>
      </w:r>
    </w:p>
    <w:bookmarkEnd w:id="71"/>
    <w:bookmarkStart w:name="z721" w:id="72"/>
    <w:p>
      <w:pPr>
        <w:spacing w:after="0"/>
        <w:ind w:left="0"/>
        <w:jc w:val="both"/>
      </w:pPr>
      <w:r>
        <w:rPr>
          <w:rFonts w:ascii="Times New Roman"/>
          <w:b w:val="false"/>
          <w:i w:val="false"/>
          <w:color w:val="000000"/>
          <w:sz w:val="28"/>
        </w:rPr>
        <w:t>
      18) Солтүстік Қазақстан облысы Ғабит Мүсірепов атындағы аудан әкімдігінің "Солтүстік Қазақстан облысы Ғабит Мүсірепов атындағы аудан әкімдігінің мәдениет және тілдерді дамыту бөлімі" коммуналдық мемлекеттік мекемесінің "Мәдениет үйі" мемлекеттік коммуналдық қазынашылық кәсіпорнының шатырын күрделі жөндеу;</w:t>
      </w:r>
    </w:p>
    <w:bookmarkEnd w:id="72"/>
    <w:bookmarkStart w:name="z722" w:id="73"/>
    <w:p>
      <w:pPr>
        <w:spacing w:after="0"/>
        <w:ind w:left="0"/>
        <w:jc w:val="both"/>
      </w:pPr>
      <w:r>
        <w:rPr>
          <w:rFonts w:ascii="Times New Roman"/>
          <w:b w:val="false"/>
          <w:i w:val="false"/>
          <w:color w:val="000000"/>
          <w:sz w:val="28"/>
        </w:rPr>
        <w:t>
      19) Қырымбет, Сокологоровка, Ковыльный ауылдарында шоқтық сумен жабдықтау қөзінің құрылысы;</w:t>
      </w:r>
    </w:p>
    <w:bookmarkEnd w:id="73"/>
    <w:bookmarkStart w:name="z723" w:id="74"/>
    <w:p>
      <w:pPr>
        <w:spacing w:after="0"/>
        <w:ind w:left="0"/>
        <w:jc w:val="both"/>
      </w:pPr>
      <w:r>
        <w:rPr>
          <w:rFonts w:ascii="Times New Roman"/>
          <w:b w:val="false"/>
          <w:i w:val="false"/>
          <w:color w:val="000000"/>
          <w:sz w:val="28"/>
        </w:rPr>
        <w:t xml:space="preserve">
      20) эпизоотияға қарсы іс-шаралар жүргізу.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Ғабит Мүсірепов атындағы аудан мәслихатының 16.05.2018 </w:t>
      </w:r>
      <w:r>
        <w:rPr>
          <w:rFonts w:ascii="Times New Roman"/>
          <w:b w:val="false"/>
          <w:i w:val="false"/>
          <w:color w:val="000000"/>
          <w:sz w:val="28"/>
        </w:rPr>
        <w:t>№ 24-2</w:t>
      </w:r>
      <w:r>
        <w:rPr>
          <w:rFonts w:ascii="Times New Roman"/>
          <w:b w:val="false"/>
          <w:i w:val="false"/>
          <w:color w:val="ff0000"/>
          <w:sz w:val="28"/>
        </w:rPr>
        <w:t xml:space="preserve"> (01.01.2018 бастап қолданысқа енгізіледі) шешімімен; 03.07.2018 </w:t>
      </w:r>
      <w:r>
        <w:rPr>
          <w:rFonts w:ascii="Times New Roman"/>
          <w:b w:val="false"/>
          <w:i w:val="false"/>
          <w:color w:val="000000"/>
          <w:sz w:val="28"/>
        </w:rPr>
        <w:t>№ 26-3</w:t>
      </w:r>
      <w:r>
        <w:rPr>
          <w:rFonts w:ascii="Times New Roman"/>
          <w:b w:val="false"/>
          <w:i w:val="false"/>
          <w:color w:val="ff0000"/>
          <w:sz w:val="28"/>
        </w:rPr>
        <w:t xml:space="preserve"> (01.01.2018 бастап қолданысқа енгізіледі); 02.10.2018 </w:t>
      </w:r>
      <w:r>
        <w:rPr>
          <w:rFonts w:ascii="Times New Roman"/>
          <w:b w:val="false"/>
          <w:i w:val="false"/>
          <w:color w:val="000000"/>
          <w:sz w:val="28"/>
        </w:rPr>
        <w:t>№ 30-1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5" w:id="75"/>
    <w:p>
      <w:pPr>
        <w:spacing w:after="0"/>
        <w:ind w:left="0"/>
        <w:jc w:val="both"/>
      </w:pPr>
      <w:r>
        <w:rPr>
          <w:rFonts w:ascii="Times New Roman"/>
          <w:b w:val="false"/>
          <w:i w:val="false"/>
          <w:color w:val="000000"/>
          <w:sz w:val="28"/>
        </w:rPr>
        <w:t>
      11. Мамандарға әлеуметтік қолдау көрсету шараларын жүзеге асыру үшін 2018 жылға арналған аудан бюджетінде республикалық бюджет есебінен бюджеттік несиелер қарастырылсын.</w:t>
      </w:r>
    </w:p>
    <w:bookmarkEnd w:id="75"/>
    <w:bookmarkStart w:name="z77" w:id="76"/>
    <w:p>
      <w:pPr>
        <w:spacing w:after="0"/>
        <w:ind w:left="0"/>
        <w:jc w:val="both"/>
      </w:pPr>
      <w:r>
        <w:rPr>
          <w:rFonts w:ascii="Times New Roman"/>
          <w:b w:val="false"/>
          <w:i w:val="false"/>
          <w:color w:val="000000"/>
          <w:sz w:val="28"/>
        </w:rPr>
        <w:t>
      12. Жергілікті атқарушы органның 2018 жылға арналған резерві 7 908 мың теңге сомасында бекітілсін.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Ғабит Мүсірепов атындағы аудан мәслихатының 03.07.2018 </w:t>
      </w:r>
      <w:r>
        <w:rPr>
          <w:rFonts w:ascii="Times New Roman"/>
          <w:b w:val="false"/>
          <w:i w:val="false"/>
          <w:color w:val="000000"/>
          <w:sz w:val="28"/>
        </w:rPr>
        <w:t>№ 26-3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2018 жылғы аудандық бюджеттен 29 180 мың теңге сомасында бюджеттік алу қарастырылсын.</w:t>
      </w:r>
    </w:p>
    <w:bookmarkStart w:name="z78" w:id="7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13-тармақ жаңа редакцияда - Солтүстік Қазақстан облысы Ғабит Мүсірепов атындағы аудан мәслихатының</w:t>
      </w:r>
      <w:r>
        <w:rPr>
          <w:rFonts w:ascii="Times New Roman"/>
          <w:b w:val="false"/>
          <w:i w:val="false"/>
          <w:color w:val="000000"/>
          <w:sz w:val="28"/>
        </w:rPr>
        <w:t xml:space="preserve"> </w:t>
      </w:r>
      <w:r>
        <w:rPr>
          <w:rFonts w:ascii="Times New Roman"/>
          <w:b w:val="false"/>
          <w:i/>
          <w:color w:val="000000"/>
          <w:sz w:val="28"/>
        </w:rPr>
        <w:t xml:space="preserve">16.05.2018 </w:t>
      </w:r>
      <w:r>
        <w:rPr>
          <w:rFonts w:ascii="Times New Roman"/>
          <w:b w:val="false"/>
          <w:i w:val="false"/>
          <w:color w:val="000000"/>
          <w:sz w:val="28"/>
        </w:rPr>
        <w:t>№ 24-2</w:t>
      </w:r>
      <w:r>
        <w:rPr>
          <w:rFonts w:ascii="Times New Roman"/>
          <w:b w:val="false"/>
          <w:i/>
          <w:color w:val="000000"/>
          <w:sz w:val="28"/>
        </w:rPr>
        <w:t xml:space="preserve"> (01.01.2018 бастап қолданысқа енгізіледі) шешімімен</w:t>
      </w:r>
    </w:p>
    <w:bookmarkEnd w:id="77"/>
    <w:p>
      <w:pPr>
        <w:spacing w:after="0"/>
        <w:ind w:left="0"/>
        <w:jc w:val="both"/>
      </w:pPr>
      <w:r>
        <w:rPr>
          <w:rFonts w:ascii="Times New Roman"/>
          <w:b w:val="false"/>
          <w:i w:val="false"/>
          <w:color w:val="000000"/>
          <w:sz w:val="28"/>
        </w:rPr>
        <w:t xml:space="preserve">
      14.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 Берілген нұсқа ветеринария саласында қызмет атқаратын ветеринарлық пунктердің ветеринар мамандарынада қолданылсын. </w:t>
      </w:r>
    </w:p>
    <w:bookmarkStart w:name="z79" w:id="78"/>
    <w:p>
      <w:pPr>
        <w:spacing w:after="0"/>
        <w:ind w:left="0"/>
        <w:jc w:val="both"/>
      </w:pPr>
      <w:r>
        <w:rPr>
          <w:rFonts w:ascii="Times New Roman"/>
          <w:b w:val="false"/>
          <w:i w:val="false"/>
          <w:color w:val="000000"/>
          <w:sz w:val="28"/>
        </w:rPr>
        <w:t>
      15. 2018 жылы бюджеттік сала қызметкерлеріне жалақыны толық көлемде төлеу қамтамасыз етілсін.</w:t>
      </w:r>
    </w:p>
    <w:bookmarkEnd w:id="78"/>
    <w:bookmarkStart w:name="z80" w:id="79"/>
    <w:p>
      <w:pPr>
        <w:spacing w:after="0"/>
        <w:ind w:left="0"/>
        <w:jc w:val="both"/>
      </w:pPr>
      <w:r>
        <w:rPr>
          <w:rFonts w:ascii="Times New Roman"/>
          <w:b w:val="false"/>
          <w:i w:val="false"/>
          <w:color w:val="000000"/>
          <w:sz w:val="28"/>
        </w:rPr>
        <w:t xml:space="preserve">
      16. 2018 жылға аудандық бюджеттің орындалу процесінде секвестрлеуге жатпайтын жергілікті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p>
    <w:bookmarkEnd w:id="79"/>
    <w:bookmarkStart w:name="z81" w:id="80"/>
    <w:p>
      <w:pPr>
        <w:spacing w:after="0"/>
        <w:ind w:left="0"/>
        <w:jc w:val="both"/>
      </w:pPr>
      <w:r>
        <w:rPr>
          <w:rFonts w:ascii="Times New Roman"/>
          <w:b w:val="false"/>
          <w:i w:val="false"/>
          <w:color w:val="000000"/>
          <w:sz w:val="28"/>
        </w:rPr>
        <w:t xml:space="preserve">
      17. 2018 жылға аудан бюджетіне берілетін ауылдық округтер бойынша жергілікті өзін-өзі басқару органдарына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0"/>
    <w:bookmarkStart w:name="z82" w:id="81"/>
    <w:p>
      <w:pPr>
        <w:spacing w:after="0"/>
        <w:ind w:left="0"/>
        <w:jc w:val="both"/>
      </w:pPr>
      <w:r>
        <w:rPr>
          <w:rFonts w:ascii="Times New Roman"/>
          <w:b w:val="false"/>
          <w:i w:val="false"/>
          <w:color w:val="000000"/>
          <w:sz w:val="28"/>
        </w:rPr>
        <w:t>
      18. Осы шешім 2018 жылғы 1 қаңтардан бастап қолданысқа енгізіледі.</w:t>
      </w:r>
    </w:p>
    <w:bookmarkEnd w:id="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Ғабит Мүсірепов атындағы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Әбдрахманова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Ғабит Мүсірепов атындағы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 жылғы 22 желтоқсандағы № 16-1 шешіміне 1-қосымша</w:t>
            </w:r>
          </w:p>
        </w:tc>
      </w:tr>
    </w:tbl>
    <w:bookmarkStart w:name="z730" w:id="82"/>
    <w:p>
      <w:pPr>
        <w:spacing w:after="0"/>
        <w:ind w:left="0"/>
        <w:jc w:val="left"/>
      </w:pPr>
      <w:r>
        <w:rPr>
          <w:rFonts w:ascii="Times New Roman"/>
          <w:b/>
          <w:i w:val="false"/>
          <w:color w:val="000000"/>
        </w:rPr>
        <w:t xml:space="preserve"> 2018 жылға арналған Ғабит Мүсірепов атындағы ауданының бюджеті</w:t>
      </w:r>
    </w:p>
    <w:bookmarkEnd w:id="8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 мәслихатының 04.12.2018 </w:t>
      </w:r>
      <w:r>
        <w:rPr>
          <w:rFonts w:ascii="Times New Roman"/>
          <w:b w:val="false"/>
          <w:i w:val="false"/>
          <w:color w:val="ff0000"/>
          <w:sz w:val="28"/>
        </w:rPr>
        <w:t>№ 35-1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6 014 687,8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1 035 253,2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316 438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4 853 358,6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4 824 178,6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4 824 178,6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01"/>
        <w:gridCol w:w="1079"/>
        <w:gridCol w:w="1079"/>
        <w:gridCol w:w="5721"/>
        <w:gridCol w:w="292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6 082 426,6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303 373,6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118 486,2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3 559 151,6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3 116 892,2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3 019 231,7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2 973 604,7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97 660,5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280 791,4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225 111,6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қызметін ұсыну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1 029 620,7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616 507,1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616 507,1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616 507,1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158 245,1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54 102,6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маслихатының 2017 жылғы 22 желтоқсандағы № 16-1 шешіміне 2 қосымша</w:t>
            </w:r>
          </w:p>
        </w:tc>
      </w:tr>
    </w:tbl>
    <w:bookmarkStart w:name="z302" w:id="83"/>
    <w:p>
      <w:pPr>
        <w:spacing w:after="0"/>
        <w:ind w:left="0"/>
        <w:jc w:val="left"/>
      </w:pPr>
      <w:r>
        <w:rPr>
          <w:rFonts w:ascii="Times New Roman"/>
          <w:b/>
          <w:i w:val="false"/>
          <w:color w:val="000000"/>
        </w:rPr>
        <w:t xml:space="preserve"> Ғабит Мүсірепов атындағы ауданның 2019 жылға арналған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1"/>
        <w:gridCol w:w="841"/>
        <w:gridCol w:w="5670"/>
        <w:gridCol w:w="4108"/>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4"/>
          <w:p>
            <w:pPr>
              <w:spacing w:after="20"/>
              <w:ind w:left="20"/>
              <w:jc w:val="both"/>
            </w:pPr>
            <w:r>
              <w:rPr>
                <w:rFonts w:ascii="Times New Roman"/>
                <w:b w:val="false"/>
                <w:i w:val="false"/>
                <w:color w:val="000000"/>
                <w:sz w:val="20"/>
              </w:rPr>
              <w:t>
Категория</w:t>
            </w:r>
          </w:p>
          <w:bookmarkEnd w:id="8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5"/>
          <w:p>
            <w:pPr>
              <w:spacing w:after="20"/>
              <w:ind w:left="20"/>
              <w:jc w:val="both"/>
            </w:pPr>
            <w:r>
              <w:rPr>
                <w:rFonts w:ascii="Times New Roman"/>
                <w:b w:val="false"/>
                <w:i w:val="false"/>
                <w:color w:val="000000"/>
                <w:sz w:val="20"/>
              </w:rPr>
              <w:t>
 </w:t>
            </w:r>
          </w:p>
          <w:bookmarkEnd w:id="8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4 533 691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6"/>
          <w:p>
            <w:pPr>
              <w:spacing w:after="20"/>
              <w:ind w:left="20"/>
              <w:jc w:val="both"/>
            </w:pPr>
            <w:r>
              <w:rPr>
                <w:rFonts w:ascii="Times New Roman"/>
                <w:b w:val="false"/>
                <w:i w:val="false"/>
                <w:color w:val="000000"/>
                <w:sz w:val="20"/>
              </w:rPr>
              <w:t>
1</w:t>
            </w:r>
          </w:p>
          <w:bookmarkEnd w:id="8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7"/>
          <w:p>
            <w:pPr>
              <w:spacing w:after="20"/>
              <w:ind w:left="20"/>
              <w:jc w:val="both"/>
            </w:pPr>
            <w:r>
              <w:rPr>
                <w:rFonts w:ascii="Times New Roman"/>
                <w:b w:val="false"/>
                <w:i w:val="false"/>
                <w:color w:val="000000"/>
                <w:sz w:val="20"/>
              </w:rPr>
              <w:t>
1</w:t>
            </w:r>
          </w:p>
          <w:bookmarkEnd w:id="8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8"/>
          <w:p>
            <w:pPr>
              <w:spacing w:after="20"/>
              <w:ind w:left="20"/>
              <w:jc w:val="both"/>
            </w:pPr>
            <w:r>
              <w:rPr>
                <w:rFonts w:ascii="Times New Roman"/>
                <w:b w:val="false"/>
                <w:i w:val="false"/>
                <w:color w:val="000000"/>
                <w:sz w:val="20"/>
              </w:rPr>
              <w:t>
1</w:t>
            </w:r>
          </w:p>
          <w:bookmarkEnd w:id="8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9"/>
          <w:p>
            <w:pPr>
              <w:spacing w:after="20"/>
              <w:ind w:left="20"/>
              <w:jc w:val="both"/>
            </w:pPr>
            <w:r>
              <w:rPr>
                <w:rFonts w:ascii="Times New Roman"/>
                <w:b w:val="false"/>
                <w:i w:val="false"/>
                <w:color w:val="000000"/>
                <w:sz w:val="20"/>
              </w:rPr>
              <w:t>
1</w:t>
            </w:r>
          </w:p>
          <w:bookmarkEnd w:id="8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0"/>
          <w:p>
            <w:pPr>
              <w:spacing w:after="20"/>
              <w:ind w:left="20"/>
              <w:jc w:val="both"/>
            </w:pPr>
            <w:r>
              <w:rPr>
                <w:rFonts w:ascii="Times New Roman"/>
                <w:b w:val="false"/>
                <w:i w:val="false"/>
                <w:color w:val="000000"/>
                <w:sz w:val="20"/>
              </w:rPr>
              <w:t>
1</w:t>
            </w:r>
          </w:p>
          <w:bookmarkEnd w:id="9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1"/>
          <w:p>
            <w:pPr>
              <w:spacing w:after="20"/>
              <w:ind w:left="20"/>
              <w:jc w:val="both"/>
            </w:pPr>
            <w:r>
              <w:rPr>
                <w:rFonts w:ascii="Times New Roman"/>
                <w:b w:val="false"/>
                <w:i w:val="false"/>
                <w:color w:val="000000"/>
                <w:sz w:val="20"/>
              </w:rPr>
              <w:t>
1</w:t>
            </w:r>
          </w:p>
          <w:bookmarkEnd w:id="9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2"/>
          <w:p>
            <w:pPr>
              <w:spacing w:after="20"/>
              <w:ind w:left="20"/>
              <w:jc w:val="both"/>
            </w:pPr>
            <w:r>
              <w:rPr>
                <w:rFonts w:ascii="Times New Roman"/>
                <w:b w:val="false"/>
                <w:i w:val="false"/>
                <w:color w:val="000000"/>
                <w:sz w:val="20"/>
              </w:rPr>
              <w:t>
1</w:t>
            </w:r>
          </w:p>
          <w:bookmarkEnd w:id="9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3"/>
          <w:p>
            <w:pPr>
              <w:spacing w:after="20"/>
              <w:ind w:left="20"/>
              <w:jc w:val="both"/>
            </w:pPr>
            <w:r>
              <w:rPr>
                <w:rFonts w:ascii="Times New Roman"/>
                <w:b w:val="false"/>
                <w:i w:val="false"/>
                <w:color w:val="000000"/>
                <w:sz w:val="20"/>
              </w:rPr>
              <w:t>
1</w:t>
            </w:r>
          </w:p>
          <w:bookmarkEnd w:id="9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4"/>
          <w:p>
            <w:pPr>
              <w:spacing w:after="20"/>
              <w:ind w:left="20"/>
              <w:jc w:val="both"/>
            </w:pPr>
            <w:r>
              <w:rPr>
                <w:rFonts w:ascii="Times New Roman"/>
                <w:b w:val="false"/>
                <w:i w:val="false"/>
                <w:color w:val="000000"/>
                <w:sz w:val="20"/>
              </w:rPr>
              <w:t>
1</w:t>
            </w:r>
          </w:p>
          <w:bookmarkEnd w:id="9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5"/>
          <w:p>
            <w:pPr>
              <w:spacing w:after="20"/>
              <w:ind w:left="20"/>
              <w:jc w:val="both"/>
            </w:pPr>
            <w:r>
              <w:rPr>
                <w:rFonts w:ascii="Times New Roman"/>
                <w:b w:val="false"/>
                <w:i w:val="false"/>
                <w:color w:val="000000"/>
                <w:sz w:val="20"/>
              </w:rPr>
              <w:t>
1</w:t>
            </w:r>
          </w:p>
          <w:bookmarkEnd w:id="9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6"/>
          <w:p>
            <w:pPr>
              <w:spacing w:after="20"/>
              <w:ind w:left="20"/>
              <w:jc w:val="both"/>
            </w:pPr>
            <w:r>
              <w:rPr>
                <w:rFonts w:ascii="Times New Roman"/>
                <w:b w:val="false"/>
                <w:i w:val="false"/>
                <w:color w:val="000000"/>
                <w:sz w:val="20"/>
              </w:rPr>
              <w:t>
1</w:t>
            </w:r>
          </w:p>
          <w:bookmarkEnd w:id="9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7"/>
          <w:p>
            <w:pPr>
              <w:spacing w:after="20"/>
              <w:ind w:left="20"/>
              <w:jc w:val="both"/>
            </w:pPr>
            <w:r>
              <w:rPr>
                <w:rFonts w:ascii="Times New Roman"/>
                <w:b w:val="false"/>
                <w:i w:val="false"/>
                <w:color w:val="000000"/>
                <w:sz w:val="20"/>
              </w:rPr>
              <w:t>
1</w:t>
            </w:r>
          </w:p>
          <w:bookmarkEnd w:id="9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8"/>
          <w:p>
            <w:pPr>
              <w:spacing w:after="20"/>
              <w:ind w:left="20"/>
              <w:jc w:val="both"/>
            </w:pPr>
            <w:r>
              <w:rPr>
                <w:rFonts w:ascii="Times New Roman"/>
                <w:b w:val="false"/>
                <w:i w:val="false"/>
                <w:color w:val="000000"/>
                <w:sz w:val="20"/>
              </w:rPr>
              <w:t>
1</w:t>
            </w:r>
          </w:p>
          <w:bookmarkEnd w:id="9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9"/>
          <w:p>
            <w:pPr>
              <w:spacing w:after="20"/>
              <w:ind w:left="20"/>
              <w:jc w:val="both"/>
            </w:pPr>
            <w:r>
              <w:rPr>
                <w:rFonts w:ascii="Times New Roman"/>
                <w:b w:val="false"/>
                <w:i w:val="false"/>
                <w:color w:val="000000"/>
                <w:sz w:val="20"/>
              </w:rPr>
              <w:t>
1</w:t>
            </w:r>
          </w:p>
          <w:bookmarkEnd w:id="9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0"/>
          <w:p>
            <w:pPr>
              <w:spacing w:after="20"/>
              <w:ind w:left="20"/>
              <w:jc w:val="both"/>
            </w:pPr>
            <w:r>
              <w:rPr>
                <w:rFonts w:ascii="Times New Roman"/>
                <w:b w:val="false"/>
                <w:i w:val="false"/>
                <w:color w:val="000000"/>
                <w:sz w:val="20"/>
              </w:rPr>
              <w:t>
1</w:t>
            </w:r>
          </w:p>
          <w:bookmarkEnd w:id="10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1"/>
          <w:p>
            <w:pPr>
              <w:spacing w:after="20"/>
              <w:ind w:left="20"/>
              <w:jc w:val="both"/>
            </w:pPr>
            <w:r>
              <w:rPr>
                <w:rFonts w:ascii="Times New Roman"/>
                <w:b w:val="false"/>
                <w:i w:val="false"/>
                <w:color w:val="000000"/>
                <w:sz w:val="20"/>
              </w:rPr>
              <w:t>
1</w:t>
            </w:r>
          </w:p>
          <w:bookmarkEnd w:id="10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2"/>
          <w:p>
            <w:pPr>
              <w:spacing w:after="20"/>
              <w:ind w:left="20"/>
              <w:jc w:val="both"/>
            </w:pPr>
            <w:r>
              <w:rPr>
                <w:rFonts w:ascii="Times New Roman"/>
                <w:b w:val="false"/>
                <w:i w:val="false"/>
                <w:color w:val="000000"/>
                <w:sz w:val="20"/>
              </w:rPr>
              <w:t>
2</w:t>
            </w:r>
          </w:p>
          <w:bookmarkEnd w:id="10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3"/>
          <w:p>
            <w:pPr>
              <w:spacing w:after="20"/>
              <w:ind w:left="20"/>
              <w:jc w:val="both"/>
            </w:pPr>
            <w:r>
              <w:rPr>
                <w:rFonts w:ascii="Times New Roman"/>
                <w:b w:val="false"/>
                <w:i w:val="false"/>
                <w:color w:val="000000"/>
                <w:sz w:val="20"/>
              </w:rPr>
              <w:t>
2</w:t>
            </w:r>
          </w:p>
          <w:bookmarkEnd w:id="10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4"/>
          <w:p>
            <w:pPr>
              <w:spacing w:after="20"/>
              <w:ind w:left="20"/>
              <w:jc w:val="both"/>
            </w:pPr>
            <w:r>
              <w:rPr>
                <w:rFonts w:ascii="Times New Roman"/>
                <w:b w:val="false"/>
                <w:i w:val="false"/>
                <w:color w:val="000000"/>
                <w:sz w:val="20"/>
              </w:rPr>
              <w:t>
2</w:t>
            </w:r>
          </w:p>
          <w:bookmarkEnd w:id="10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5"/>
          <w:p>
            <w:pPr>
              <w:spacing w:after="20"/>
              <w:ind w:left="20"/>
              <w:jc w:val="both"/>
            </w:pPr>
            <w:r>
              <w:rPr>
                <w:rFonts w:ascii="Times New Roman"/>
                <w:b w:val="false"/>
                <w:i w:val="false"/>
                <w:color w:val="000000"/>
                <w:sz w:val="20"/>
              </w:rPr>
              <w:t>
2</w:t>
            </w:r>
          </w:p>
          <w:bookmarkEnd w:id="10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6"/>
          <w:p>
            <w:pPr>
              <w:spacing w:after="20"/>
              <w:ind w:left="20"/>
              <w:jc w:val="both"/>
            </w:pPr>
            <w:r>
              <w:rPr>
                <w:rFonts w:ascii="Times New Roman"/>
                <w:b w:val="false"/>
                <w:i w:val="false"/>
                <w:color w:val="000000"/>
                <w:sz w:val="20"/>
              </w:rPr>
              <w:t>
2</w:t>
            </w:r>
          </w:p>
          <w:bookmarkEnd w:id="10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7"/>
          <w:p>
            <w:pPr>
              <w:spacing w:after="20"/>
              <w:ind w:left="20"/>
              <w:jc w:val="both"/>
            </w:pPr>
            <w:r>
              <w:rPr>
                <w:rFonts w:ascii="Times New Roman"/>
                <w:b w:val="false"/>
                <w:i w:val="false"/>
                <w:color w:val="000000"/>
                <w:sz w:val="20"/>
              </w:rPr>
              <w:t>
2</w:t>
            </w:r>
          </w:p>
          <w:bookmarkEnd w:id="10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8"/>
          <w:p>
            <w:pPr>
              <w:spacing w:after="20"/>
              <w:ind w:left="20"/>
              <w:jc w:val="both"/>
            </w:pPr>
            <w:r>
              <w:rPr>
                <w:rFonts w:ascii="Times New Roman"/>
                <w:b w:val="false"/>
                <w:i w:val="false"/>
                <w:color w:val="000000"/>
                <w:sz w:val="20"/>
              </w:rPr>
              <w:t>
2</w:t>
            </w:r>
          </w:p>
          <w:bookmarkEnd w:id="10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9"/>
          <w:p>
            <w:pPr>
              <w:spacing w:after="20"/>
              <w:ind w:left="20"/>
              <w:jc w:val="both"/>
            </w:pPr>
            <w:r>
              <w:rPr>
                <w:rFonts w:ascii="Times New Roman"/>
                <w:b w:val="false"/>
                <w:i w:val="false"/>
                <w:color w:val="000000"/>
                <w:sz w:val="20"/>
              </w:rPr>
              <w:t>
3</w:t>
            </w:r>
          </w:p>
          <w:bookmarkEnd w:id="10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0"/>
          <w:p>
            <w:pPr>
              <w:spacing w:after="20"/>
              <w:ind w:left="20"/>
              <w:jc w:val="both"/>
            </w:pPr>
            <w:r>
              <w:rPr>
                <w:rFonts w:ascii="Times New Roman"/>
                <w:b w:val="false"/>
                <w:i w:val="false"/>
                <w:color w:val="000000"/>
                <w:sz w:val="20"/>
              </w:rPr>
              <w:t>
3</w:t>
            </w:r>
          </w:p>
          <w:bookmarkEnd w:id="11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1"/>
          <w:p>
            <w:pPr>
              <w:spacing w:after="20"/>
              <w:ind w:left="20"/>
              <w:jc w:val="both"/>
            </w:pPr>
            <w:r>
              <w:rPr>
                <w:rFonts w:ascii="Times New Roman"/>
                <w:b w:val="false"/>
                <w:i w:val="false"/>
                <w:color w:val="000000"/>
                <w:sz w:val="20"/>
              </w:rPr>
              <w:t>
3</w:t>
            </w:r>
          </w:p>
          <w:bookmarkEnd w:id="11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2"/>
          <w:p>
            <w:pPr>
              <w:spacing w:after="20"/>
              <w:ind w:left="20"/>
              <w:jc w:val="both"/>
            </w:pPr>
            <w:r>
              <w:rPr>
                <w:rFonts w:ascii="Times New Roman"/>
                <w:b w:val="false"/>
                <w:i w:val="false"/>
                <w:color w:val="000000"/>
                <w:sz w:val="20"/>
              </w:rPr>
              <w:t>
4</w:t>
            </w:r>
          </w:p>
          <w:bookmarkEnd w:id="11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3 459 995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3"/>
          <w:p>
            <w:pPr>
              <w:spacing w:after="20"/>
              <w:ind w:left="20"/>
              <w:jc w:val="both"/>
            </w:pPr>
            <w:r>
              <w:rPr>
                <w:rFonts w:ascii="Times New Roman"/>
                <w:b w:val="false"/>
                <w:i w:val="false"/>
                <w:color w:val="000000"/>
                <w:sz w:val="20"/>
              </w:rPr>
              <w:t>
4</w:t>
            </w:r>
          </w:p>
          <w:bookmarkEnd w:id="11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 тұрған органдарынан түсетiн трансферттер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4"/>
          <w:p>
            <w:pPr>
              <w:spacing w:after="20"/>
              <w:ind w:left="20"/>
              <w:jc w:val="both"/>
            </w:pPr>
            <w:r>
              <w:rPr>
                <w:rFonts w:ascii="Times New Roman"/>
                <w:b w:val="false"/>
                <w:i w:val="false"/>
                <w:color w:val="000000"/>
                <w:sz w:val="20"/>
              </w:rPr>
              <w:t>
4</w:t>
            </w:r>
          </w:p>
          <w:bookmarkEnd w:id="11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5"/>
          <w:p>
            <w:pPr>
              <w:spacing w:after="20"/>
              <w:ind w:left="20"/>
              <w:jc w:val="both"/>
            </w:pPr>
            <w:r>
              <w:rPr>
                <w:rFonts w:ascii="Times New Roman"/>
                <w:b w:val="false"/>
                <w:i w:val="false"/>
                <w:color w:val="000000"/>
                <w:sz w:val="20"/>
              </w:rPr>
              <w:t>
4</w:t>
            </w:r>
          </w:p>
          <w:bookmarkEnd w:id="11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3 428 259</w:t>
            </w:r>
          </w:p>
        </w:tc>
      </w:tr>
    </w:tbl>
    <w:bookmarkStart w:name="z335" w:id="116"/>
    <w:p>
      <w:pPr>
        <w:spacing w:after="0"/>
        <w:ind w:left="0"/>
        <w:jc w:val="both"/>
      </w:pPr>
      <w:r>
        <w:rPr>
          <w:rFonts w:ascii="Times New Roman"/>
          <w:b w:val="false"/>
          <w:i w:val="false"/>
          <w:color w:val="000000"/>
          <w:sz w:val="28"/>
        </w:rPr>
        <w:t>
      Кестенің жалғасы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23"/>
        <w:gridCol w:w="680"/>
        <w:gridCol w:w="681"/>
        <w:gridCol w:w="3430"/>
        <w:gridCol w:w="1578"/>
        <w:gridCol w:w="501"/>
        <w:gridCol w:w="323"/>
        <w:gridCol w:w="681"/>
        <w:gridCol w:w="681"/>
        <w:gridCol w:w="1342"/>
        <w:gridCol w:w="1579"/>
      </w:tblGrid>
      <w:tr>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7"/>
          <w:p>
            <w:pPr>
              <w:spacing w:after="20"/>
              <w:ind w:left="20"/>
              <w:jc w:val="both"/>
            </w:pPr>
            <w:r>
              <w:rPr>
                <w:rFonts w:ascii="Times New Roman"/>
                <w:b w:val="false"/>
                <w:i w:val="false"/>
                <w:color w:val="000000"/>
                <w:sz w:val="20"/>
              </w:rPr>
              <w:t>
Функционалдық топ</w:t>
            </w:r>
          </w:p>
          <w:bookmarkEnd w:id="117"/>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8"/>
          <w:p>
            <w:pPr>
              <w:spacing w:after="20"/>
              <w:ind w:left="20"/>
              <w:jc w:val="both"/>
            </w:pPr>
            <w:r>
              <w:rPr>
                <w:rFonts w:ascii="Times New Roman"/>
                <w:b w:val="false"/>
                <w:i w:val="false"/>
                <w:color w:val="000000"/>
                <w:sz w:val="20"/>
              </w:rPr>
              <w:t>
 </w:t>
            </w:r>
          </w:p>
          <w:bookmarkEnd w:id="11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9"/>
          <w:p>
            <w:pPr>
              <w:spacing w:after="20"/>
              <w:ind w:left="20"/>
              <w:jc w:val="both"/>
            </w:pPr>
            <w:r>
              <w:rPr>
                <w:rFonts w:ascii="Times New Roman"/>
                <w:b w:val="false"/>
                <w:i w:val="false"/>
                <w:color w:val="000000"/>
                <w:sz w:val="20"/>
              </w:rPr>
              <w:t>
01</w:t>
            </w:r>
          </w:p>
          <w:bookmarkEnd w:id="11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0"/>
          <w:p>
            <w:pPr>
              <w:spacing w:after="20"/>
              <w:ind w:left="20"/>
              <w:jc w:val="both"/>
            </w:pPr>
            <w:r>
              <w:rPr>
                <w:rFonts w:ascii="Times New Roman"/>
                <w:b w:val="false"/>
                <w:i w:val="false"/>
                <w:color w:val="000000"/>
                <w:sz w:val="20"/>
              </w:rPr>
              <w:t>
 </w:t>
            </w:r>
          </w:p>
          <w:bookmarkEnd w:id="12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1"/>
          <w:p>
            <w:pPr>
              <w:spacing w:after="20"/>
              <w:ind w:left="20"/>
              <w:jc w:val="both"/>
            </w:pPr>
            <w:r>
              <w:rPr>
                <w:rFonts w:ascii="Times New Roman"/>
                <w:b w:val="false"/>
                <w:i w:val="false"/>
                <w:color w:val="000000"/>
                <w:sz w:val="20"/>
              </w:rPr>
              <w:t>
 </w:t>
            </w:r>
          </w:p>
          <w:bookmarkEnd w:id="12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2"/>
          <w:p>
            <w:pPr>
              <w:spacing w:after="20"/>
              <w:ind w:left="20"/>
              <w:jc w:val="both"/>
            </w:pPr>
            <w:r>
              <w:rPr>
                <w:rFonts w:ascii="Times New Roman"/>
                <w:b w:val="false"/>
                <w:i w:val="false"/>
                <w:color w:val="000000"/>
                <w:sz w:val="20"/>
              </w:rPr>
              <w:t>
 </w:t>
            </w:r>
          </w:p>
          <w:bookmarkEnd w:id="12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3"/>
          <w:p>
            <w:pPr>
              <w:spacing w:after="20"/>
              <w:ind w:left="20"/>
              <w:jc w:val="both"/>
            </w:pPr>
            <w:r>
              <w:rPr>
                <w:rFonts w:ascii="Times New Roman"/>
                <w:b w:val="false"/>
                <w:i w:val="false"/>
                <w:color w:val="000000"/>
                <w:sz w:val="20"/>
              </w:rPr>
              <w:t>
 </w:t>
            </w:r>
          </w:p>
          <w:bookmarkEnd w:id="12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4"/>
          <w:p>
            <w:pPr>
              <w:spacing w:after="20"/>
              <w:ind w:left="20"/>
              <w:jc w:val="both"/>
            </w:pPr>
            <w:r>
              <w:rPr>
                <w:rFonts w:ascii="Times New Roman"/>
                <w:b w:val="false"/>
                <w:i w:val="false"/>
                <w:color w:val="000000"/>
                <w:sz w:val="20"/>
              </w:rPr>
              <w:t>
 </w:t>
            </w:r>
          </w:p>
          <w:bookmarkEnd w:id="12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5"/>
          <w:p>
            <w:pPr>
              <w:spacing w:after="20"/>
              <w:ind w:left="20"/>
              <w:jc w:val="both"/>
            </w:pPr>
            <w:r>
              <w:rPr>
                <w:rFonts w:ascii="Times New Roman"/>
                <w:b w:val="false"/>
                <w:i w:val="false"/>
                <w:color w:val="000000"/>
                <w:sz w:val="20"/>
              </w:rPr>
              <w:t>
 </w:t>
            </w:r>
          </w:p>
          <w:bookmarkEnd w:id="12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6"/>
          <w:p>
            <w:pPr>
              <w:spacing w:after="20"/>
              <w:ind w:left="20"/>
              <w:jc w:val="both"/>
            </w:pPr>
            <w:r>
              <w:rPr>
                <w:rFonts w:ascii="Times New Roman"/>
                <w:b w:val="false"/>
                <w:i w:val="false"/>
                <w:color w:val="000000"/>
                <w:sz w:val="20"/>
              </w:rPr>
              <w:t>
 </w:t>
            </w:r>
          </w:p>
          <w:bookmarkEnd w:id="12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7"/>
          <w:p>
            <w:pPr>
              <w:spacing w:after="20"/>
              <w:ind w:left="20"/>
              <w:jc w:val="both"/>
            </w:pPr>
            <w:r>
              <w:rPr>
                <w:rFonts w:ascii="Times New Roman"/>
                <w:b w:val="false"/>
                <w:i w:val="false"/>
                <w:color w:val="000000"/>
                <w:sz w:val="20"/>
              </w:rPr>
              <w:t>
 </w:t>
            </w:r>
          </w:p>
          <w:bookmarkEnd w:id="12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8"/>
          <w:p>
            <w:pPr>
              <w:spacing w:after="20"/>
              <w:ind w:left="20"/>
              <w:jc w:val="both"/>
            </w:pPr>
            <w:r>
              <w:rPr>
                <w:rFonts w:ascii="Times New Roman"/>
                <w:b w:val="false"/>
                <w:i w:val="false"/>
                <w:color w:val="000000"/>
                <w:sz w:val="20"/>
              </w:rPr>
              <w:t>
 </w:t>
            </w:r>
          </w:p>
          <w:bookmarkEnd w:id="12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29"/>
          <w:p>
            <w:pPr>
              <w:spacing w:after="20"/>
              <w:ind w:left="20"/>
              <w:jc w:val="both"/>
            </w:pPr>
            <w:r>
              <w:rPr>
                <w:rFonts w:ascii="Times New Roman"/>
                <w:b w:val="false"/>
                <w:i w:val="false"/>
                <w:color w:val="000000"/>
                <w:sz w:val="20"/>
              </w:rPr>
              <w:t>
 </w:t>
            </w:r>
          </w:p>
          <w:bookmarkEnd w:id="12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0"/>
          <w:p>
            <w:pPr>
              <w:spacing w:after="20"/>
              <w:ind w:left="20"/>
              <w:jc w:val="both"/>
            </w:pPr>
            <w:r>
              <w:rPr>
                <w:rFonts w:ascii="Times New Roman"/>
                <w:b w:val="false"/>
                <w:i w:val="false"/>
                <w:color w:val="000000"/>
                <w:sz w:val="20"/>
              </w:rPr>
              <w:t>
 </w:t>
            </w:r>
          </w:p>
          <w:bookmarkEnd w:id="13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1"/>
          <w:p>
            <w:pPr>
              <w:spacing w:after="20"/>
              <w:ind w:left="20"/>
              <w:jc w:val="both"/>
            </w:pPr>
            <w:r>
              <w:rPr>
                <w:rFonts w:ascii="Times New Roman"/>
                <w:b w:val="false"/>
                <w:i w:val="false"/>
                <w:color w:val="000000"/>
                <w:sz w:val="20"/>
              </w:rPr>
              <w:t>
 </w:t>
            </w:r>
          </w:p>
          <w:bookmarkEnd w:id="13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2"/>
          <w:p>
            <w:pPr>
              <w:spacing w:after="20"/>
              <w:ind w:left="20"/>
              <w:jc w:val="both"/>
            </w:pPr>
            <w:r>
              <w:rPr>
                <w:rFonts w:ascii="Times New Roman"/>
                <w:b w:val="false"/>
                <w:i w:val="false"/>
                <w:color w:val="000000"/>
                <w:sz w:val="20"/>
              </w:rPr>
              <w:t>
02</w:t>
            </w:r>
          </w:p>
          <w:bookmarkEnd w:id="13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3"/>
          <w:p>
            <w:pPr>
              <w:spacing w:after="20"/>
              <w:ind w:left="20"/>
              <w:jc w:val="both"/>
            </w:pPr>
            <w:r>
              <w:rPr>
                <w:rFonts w:ascii="Times New Roman"/>
                <w:b w:val="false"/>
                <w:i w:val="false"/>
                <w:color w:val="000000"/>
                <w:sz w:val="20"/>
              </w:rPr>
              <w:t>
 </w:t>
            </w:r>
          </w:p>
          <w:bookmarkEnd w:id="13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4"/>
          <w:p>
            <w:pPr>
              <w:spacing w:after="20"/>
              <w:ind w:left="20"/>
              <w:jc w:val="both"/>
            </w:pPr>
            <w:r>
              <w:rPr>
                <w:rFonts w:ascii="Times New Roman"/>
                <w:b w:val="false"/>
                <w:i w:val="false"/>
                <w:color w:val="000000"/>
                <w:sz w:val="20"/>
              </w:rPr>
              <w:t>
 </w:t>
            </w:r>
          </w:p>
          <w:bookmarkEnd w:id="13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5"/>
          <w:p>
            <w:pPr>
              <w:spacing w:after="20"/>
              <w:ind w:left="20"/>
              <w:jc w:val="both"/>
            </w:pPr>
            <w:r>
              <w:rPr>
                <w:rFonts w:ascii="Times New Roman"/>
                <w:b w:val="false"/>
                <w:i w:val="false"/>
                <w:color w:val="000000"/>
                <w:sz w:val="20"/>
              </w:rPr>
              <w:t>
 </w:t>
            </w:r>
          </w:p>
          <w:bookmarkEnd w:id="13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6"/>
          <w:p>
            <w:pPr>
              <w:spacing w:after="20"/>
              <w:ind w:left="20"/>
              <w:jc w:val="both"/>
            </w:pPr>
            <w:r>
              <w:rPr>
                <w:rFonts w:ascii="Times New Roman"/>
                <w:b w:val="false"/>
                <w:i w:val="false"/>
                <w:color w:val="000000"/>
                <w:sz w:val="20"/>
              </w:rPr>
              <w:t>
 </w:t>
            </w:r>
          </w:p>
          <w:bookmarkEnd w:id="13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7"/>
          <w:p>
            <w:pPr>
              <w:spacing w:after="20"/>
              <w:ind w:left="20"/>
              <w:jc w:val="both"/>
            </w:pPr>
            <w:r>
              <w:rPr>
                <w:rFonts w:ascii="Times New Roman"/>
                <w:b w:val="false"/>
                <w:i w:val="false"/>
                <w:color w:val="000000"/>
                <w:sz w:val="20"/>
              </w:rPr>
              <w:t>
 </w:t>
            </w:r>
          </w:p>
          <w:bookmarkEnd w:id="13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38"/>
          <w:p>
            <w:pPr>
              <w:spacing w:after="20"/>
              <w:ind w:left="20"/>
              <w:jc w:val="both"/>
            </w:pPr>
            <w:r>
              <w:rPr>
                <w:rFonts w:ascii="Times New Roman"/>
                <w:b w:val="false"/>
                <w:i w:val="false"/>
                <w:color w:val="000000"/>
                <w:sz w:val="20"/>
              </w:rPr>
              <w:t>
 </w:t>
            </w:r>
          </w:p>
          <w:bookmarkEnd w:id="13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9"/>
          <w:p>
            <w:pPr>
              <w:spacing w:after="20"/>
              <w:ind w:left="20"/>
              <w:jc w:val="both"/>
            </w:pPr>
            <w:r>
              <w:rPr>
                <w:rFonts w:ascii="Times New Roman"/>
                <w:b w:val="false"/>
                <w:i w:val="false"/>
                <w:color w:val="000000"/>
                <w:sz w:val="20"/>
              </w:rPr>
              <w:t>
 </w:t>
            </w:r>
          </w:p>
          <w:bookmarkEnd w:id="13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0"/>
          <w:p>
            <w:pPr>
              <w:spacing w:after="20"/>
              <w:ind w:left="20"/>
              <w:jc w:val="both"/>
            </w:pPr>
            <w:r>
              <w:rPr>
                <w:rFonts w:ascii="Times New Roman"/>
                <w:b w:val="false"/>
                <w:i w:val="false"/>
                <w:color w:val="000000"/>
                <w:sz w:val="20"/>
              </w:rPr>
              <w:t>
03</w:t>
            </w:r>
          </w:p>
          <w:bookmarkEnd w:id="14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1"/>
          <w:p>
            <w:pPr>
              <w:spacing w:after="20"/>
              <w:ind w:left="20"/>
              <w:jc w:val="both"/>
            </w:pPr>
            <w:r>
              <w:rPr>
                <w:rFonts w:ascii="Times New Roman"/>
                <w:b w:val="false"/>
                <w:i w:val="false"/>
                <w:color w:val="000000"/>
                <w:sz w:val="20"/>
              </w:rPr>
              <w:t>
 </w:t>
            </w:r>
          </w:p>
          <w:bookmarkEnd w:id="14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2"/>
          <w:p>
            <w:pPr>
              <w:spacing w:after="20"/>
              <w:ind w:left="20"/>
              <w:jc w:val="both"/>
            </w:pPr>
            <w:r>
              <w:rPr>
                <w:rFonts w:ascii="Times New Roman"/>
                <w:b w:val="false"/>
                <w:i w:val="false"/>
                <w:color w:val="000000"/>
                <w:sz w:val="20"/>
              </w:rPr>
              <w:t>
 </w:t>
            </w:r>
          </w:p>
          <w:bookmarkEnd w:id="14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3"/>
          <w:p>
            <w:pPr>
              <w:spacing w:after="20"/>
              <w:ind w:left="20"/>
              <w:jc w:val="both"/>
            </w:pPr>
            <w:r>
              <w:rPr>
                <w:rFonts w:ascii="Times New Roman"/>
                <w:b w:val="false"/>
                <w:i w:val="false"/>
                <w:color w:val="000000"/>
                <w:sz w:val="20"/>
              </w:rPr>
              <w:t>
 </w:t>
            </w:r>
          </w:p>
          <w:bookmarkEnd w:id="14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4"/>
          <w:p>
            <w:pPr>
              <w:spacing w:after="20"/>
              <w:ind w:left="20"/>
              <w:jc w:val="both"/>
            </w:pPr>
            <w:r>
              <w:rPr>
                <w:rFonts w:ascii="Times New Roman"/>
                <w:b w:val="false"/>
                <w:i w:val="false"/>
                <w:color w:val="000000"/>
                <w:sz w:val="20"/>
              </w:rPr>
              <w:t>
04</w:t>
            </w:r>
          </w:p>
          <w:bookmarkEnd w:id="14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3 332 792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5"/>
          <w:p>
            <w:pPr>
              <w:spacing w:after="20"/>
              <w:ind w:left="20"/>
              <w:jc w:val="both"/>
            </w:pPr>
            <w:r>
              <w:rPr>
                <w:rFonts w:ascii="Times New Roman"/>
                <w:b w:val="false"/>
                <w:i w:val="false"/>
                <w:color w:val="000000"/>
                <w:sz w:val="20"/>
              </w:rPr>
              <w:t>
 </w:t>
            </w:r>
          </w:p>
          <w:bookmarkEnd w:id="14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6"/>
          <w:p>
            <w:pPr>
              <w:spacing w:after="20"/>
              <w:ind w:left="20"/>
              <w:jc w:val="both"/>
            </w:pPr>
            <w:r>
              <w:rPr>
                <w:rFonts w:ascii="Times New Roman"/>
                <w:b w:val="false"/>
                <w:i w:val="false"/>
                <w:color w:val="000000"/>
                <w:sz w:val="20"/>
              </w:rPr>
              <w:t>
 </w:t>
            </w:r>
          </w:p>
          <w:bookmarkEnd w:id="14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7"/>
          <w:p>
            <w:pPr>
              <w:spacing w:after="20"/>
              <w:ind w:left="20"/>
              <w:jc w:val="both"/>
            </w:pPr>
            <w:r>
              <w:rPr>
                <w:rFonts w:ascii="Times New Roman"/>
                <w:b w:val="false"/>
                <w:i w:val="false"/>
                <w:color w:val="000000"/>
                <w:sz w:val="20"/>
              </w:rPr>
              <w:t>
 </w:t>
            </w:r>
          </w:p>
          <w:bookmarkEnd w:id="14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8"/>
          <w:p>
            <w:pPr>
              <w:spacing w:after="20"/>
              <w:ind w:left="20"/>
              <w:jc w:val="both"/>
            </w:pPr>
            <w:r>
              <w:rPr>
                <w:rFonts w:ascii="Times New Roman"/>
                <w:b w:val="false"/>
                <w:i w:val="false"/>
                <w:color w:val="000000"/>
                <w:sz w:val="20"/>
              </w:rPr>
              <w:t>
 </w:t>
            </w:r>
          </w:p>
          <w:bookmarkEnd w:id="14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9"/>
          <w:p>
            <w:pPr>
              <w:spacing w:after="20"/>
              <w:ind w:left="20"/>
              <w:jc w:val="both"/>
            </w:pPr>
            <w:r>
              <w:rPr>
                <w:rFonts w:ascii="Times New Roman"/>
                <w:b w:val="false"/>
                <w:i w:val="false"/>
                <w:color w:val="000000"/>
                <w:sz w:val="20"/>
              </w:rPr>
              <w:t>
 </w:t>
            </w:r>
          </w:p>
          <w:bookmarkEnd w:id="14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2 976 376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0"/>
          <w:p>
            <w:pPr>
              <w:spacing w:after="20"/>
              <w:ind w:left="20"/>
              <w:jc w:val="both"/>
            </w:pPr>
            <w:r>
              <w:rPr>
                <w:rFonts w:ascii="Times New Roman"/>
                <w:b w:val="false"/>
                <w:i w:val="false"/>
                <w:color w:val="000000"/>
                <w:sz w:val="20"/>
              </w:rPr>
              <w:t>
 </w:t>
            </w:r>
          </w:p>
          <w:bookmarkEnd w:id="15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2 877 870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1"/>
          <w:p>
            <w:pPr>
              <w:spacing w:after="20"/>
              <w:ind w:left="20"/>
              <w:jc w:val="both"/>
            </w:pPr>
            <w:r>
              <w:rPr>
                <w:rFonts w:ascii="Times New Roman"/>
                <w:b w:val="false"/>
                <w:i w:val="false"/>
                <w:color w:val="000000"/>
                <w:sz w:val="20"/>
              </w:rPr>
              <w:t>
 </w:t>
            </w:r>
          </w:p>
          <w:bookmarkEnd w:id="15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2 831 615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2"/>
          <w:p>
            <w:pPr>
              <w:spacing w:after="20"/>
              <w:ind w:left="20"/>
              <w:jc w:val="both"/>
            </w:pPr>
            <w:r>
              <w:rPr>
                <w:rFonts w:ascii="Times New Roman"/>
                <w:b w:val="false"/>
                <w:i w:val="false"/>
                <w:color w:val="000000"/>
                <w:sz w:val="20"/>
              </w:rPr>
              <w:t>
 </w:t>
            </w:r>
          </w:p>
          <w:bookmarkEnd w:id="15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3"/>
          <w:p>
            <w:pPr>
              <w:spacing w:after="20"/>
              <w:ind w:left="20"/>
              <w:jc w:val="both"/>
            </w:pPr>
            <w:r>
              <w:rPr>
                <w:rFonts w:ascii="Times New Roman"/>
                <w:b w:val="false"/>
                <w:i w:val="false"/>
                <w:color w:val="000000"/>
                <w:sz w:val="20"/>
              </w:rPr>
              <w:t>
 </w:t>
            </w:r>
          </w:p>
          <w:bookmarkEnd w:id="15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4"/>
          <w:p>
            <w:pPr>
              <w:spacing w:after="20"/>
              <w:ind w:left="20"/>
              <w:jc w:val="both"/>
            </w:pPr>
            <w:r>
              <w:rPr>
                <w:rFonts w:ascii="Times New Roman"/>
                <w:b w:val="false"/>
                <w:i w:val="false"/>
                <w:color w:val="000000"/>
                <w:sz w:val="20"/>
              </w:rPr>
              <w:t>
 </w:t>
            </w:r>
          </w:p>
          <w:bookmarkEnd w:id="15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5"/>
          <w:p>
            <w:pPr>
              <w:spacing w:after="20"/>
              <w:ind w:left="20"/>
              <w:jc w:val="both"/>
            </w:pPr>
            <w:r>
              <w:rPr>
                <w:rFonts w:ascii="Times New Roman"/>
                <w:b w:val="false"/>
                <w:i w:val="false"/>
                <w:color w:val="000000"/>
                <w:sz w:val="20"/>
              </w:rPr>
              <w:t>
 </w:t>
            </w:r>
          </w:p>
          <w:bookmarkEnd w:id="15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6"/>
          <w:p>
            <w:pPr>
              <w:spacing w:after="20"/>
              <w:ind w:left="20"/>
              <w:jc w:val="both"/>
            </w:pPr>
            <w:r>
              <w:rPr>
                <w:rFonts w:ascii="Times New Roman"/>
                <w:b w:val="false"/>
                <w:i w:val="false"/>
                <w:color w:val="000000"/>
                <w:sz w:val="20"/>
              </w:rPr>
              <w:t>
 </w:t>
            </w:r>
          </w:p>
          <w:bookmarkEnd w:id="15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7"/>
          <w:p>
            <w:pPr>
              <w:spacing w:after="20"/>
              <w:ind w:left="20"/>
              <w:jc w:val="both"/>
            </w:pPr>
            <w:r>
              <w:rPr>
                <w:rFonts w:ascii="Times New Roman"/>
                <w:b w:val="false"/>
                <w:i w:val="false"/>
                <w:color w:val="000000"/>
                <w:sz w:val="20"/>
              </w:rPr>
              <w:t>
 </w:t>
            </w:r>
          </w:p>
          <w:bookmarkEnd w:id="15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8"/>
          <w:p>
            <w:pPr>
              <w:spacing w:after="20"/>
              <w:ind w:left="20"/>
              <w:jc w:val="both"/>
            </w:pPr>
            <w:r>
              <w:rPr>
                <w:rFonts w:ascii="Times New Roman"/>
                <w:b w:val="false"/>
                <w:i w:val="false"/>
                <w:color w:val="000000"/>
                <w:sz w:val="20"/>
              </w:rPr>
              <w:t>
 </w:t>
            </w:r>
          </w:p>
          <w:bookmarkEnd w:id="15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9"/>
          <w:p>
            <w:pPr>
              <w:spacing w:after="20"/>
              <w:ind w:left="20"/>
              <w:jc w:val="both"/>
            </w:pPr>
            <w:r>
              <w:rPr>
                <w:rFonts w:ascii="Times New Roman"/>
                <w:b w:val="false"/>
                <w:i w:val="false"/>
                <w:color w:val="000000"/>
                <w:sz w:val="20"/>
              </w:rPr>
              <w:t>
 </w:t>
            </w:r>
          </w:p>
          <w:bookmarkEnd w:id="15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0"/>
          <w:p>
            <w:pPr>
              <w:spacing w:after="20"/>
              <w:ind w:left="20"/>
              <w:jc w:val="both"/>
            </w:pPr>
            <w:r>
              <w:rPr>
                <w:rFonts w:ascii="Times New Roman"/>
                <w:b w:val="false"/>
                <w:i w:val="false"/>
                <w:color w:val="000000"/>
                <w:sz w:val="20"/>
              </w:rPr>
              <w:t>
 </w:t>
            </w:r>
          </w:p>
          <w:bookmarkEnd w:id="16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1"/>
          <w:p>
            <w:pPr>
              <w:spacing w:after="20"/>
              <w:ind w:left="20"/>
              <w:jc w:val="both"/>
            </w:pPr>
            <w:r>
              <w:rPr>
                <w:rFonts w:ascii="Times New Roman"/>
                <w:b w:val="false"/>
                <w:i w:val="false"/>
                <w:color w:val="000000"/>
                <w:sz w:val="20"/>
              </w:rPr>
              <w:t>
 </w:t>
            </w:r>
          </w:p>
          <w:bookmarkEnd w:id="16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2"/>
          <w:p>
            <w:pPr>
              <w:spacing w:after="20"/>
              <w:ind w:left="20"/>
              <w:jc w:val="both"/>
            </w:pPr>
            <w:r>
              <w:rPr>
                <w:rFonts w:ascii="Times New Roman"/>
                <w:b w:val="false"/>
                <w:i w:val="false"/>
                <w:color w:val="000000"/>
                <w:sz w:val="20"/>
              </w:rPr>
              <w:t>
 </w:t>
            </w:r>
          </w:p>
          <w:bookmarkEnd w:id="16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3"/>
          <w:p>
            <w:pPr>
              <w:spacing w:after="20"/>
              <w:ind w:left="20"/>
              <w:jc w:val="both"/>
            </w:pPr>
            <w:r>
              <w:rPr>
                <w:rFonts w:ascii="Times New Roman"/>
                <w:b w:val="false"/>
                <w:i w:val="false"/>
                <w:color w:val="000000"/>
                <w:sz w:val="20"/>
              </w:rPr>
              <w:t>
06</w:t>
            </w:r>
          </w:p>
          <w:bookmarkEnd w:id="16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4"/>
          <w:p>
            <w:pPr>
              <w:spacing w:after="20"/>
              <w:ind w:left="20"/>
              <w:jc w:val="both"/>
            </w:pPr>
            <w:r>
              <w:rPr>
                <w:rFonts w:ascii="Times New Roman"/>
                <w:b w:val="false"/>
                <w:i w:val="false"/>
                <w:color w:val="000000"/>
                <w:sz w:val="20"/>
              </w:rPr>
              <w:t>
 </w:t>
            </w:r>
          </w:p>
          <w:bookmarkEnd w:id="16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5"/>
          <w:p>
            <w:pPr>
              <w:spacing w:after="20"/>
              <w:ind w:left="20"/>
              <w:jc w:val="both"/>
            </w:pPr>
            <w:r>
              <w:rPr>
                <w:rFonts w:ascii="Times New Roman"/>
                <w:b w:val="false"/>
                <w:i w:val="false"/>
                <w:color w:val="000000"/>
                <w:sz w:val="20"/>
              </w:rPr>
              <w:t>
 </w:t>
            </w:r>
          </w:p>
          <w:bookmarkEnd w:id="16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6"/>
          <w:p>
            <w:pPr>
              <w:spacing w:after="20"/>
              <w:ind w:left="20"/>
              <w:jc w:val="both"/>
            </w:pPr>
            <w:r>
              <w:rPr>
                <w:rFonts w:ascii="Times New Roman"/>
                <w:b w:val="false"/>
                <w:i w:val="false"/>
                <w:color w:val="000000"/>
                <w:sz w:val="20"/>
              </w:rPr>
              <w:t>
 </w:t>
            </w:r>
          </w:p>
          <w:bookmarkEnd w:id="16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7"/>
          <w:p>
            <w:pPr>
              <w:spacing w:after="20"/>
              <w:ind w:left="20"/>
              <w:jc w:val="both"/>
            </w:pPr>
            <w:r>
              <w:rPr>
                <w:rFonts w:ascii="Times New Roman"/>
                <w:b w:val="false"/>
                <w:i w:val="false"/>
                <w:color w:val="000000"/>
                <w:sz w:val="20"/>
              </w:rPr>
              <w:t>
 </w:t>
            </w:r>
          </w:p>
          <w:bookmarkEnd w:id="16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8"/>
          <w:p>
            <w:pPr>
              <w:spacing w:after="20"/>
              <w:ind w:left="20"/>
              <w:jc w:val="both"/>
            </w:pPr>
            <w:r>
              <w:rPr>
                <w:rFonts w:ascii="Times New Roman"/>
                <w:b w:val="false"/>
                <w:i w:val="false"/>
                <w:color w:val="000000"/>
                <w:sz w:val="20"/>
              </w:rPr>
              <w:t>
 </w:t>
            </w:r>
          </w:p>
          <w:bookmarkEnd w:id="16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9"/>
          <w:p>
            <w:pPr>
              <w:spacing w:after="20"/>
              <w:ind w:left="20"/>
              <w:jc w:val="both"/>
            </w:pPr>
            <w:r>
              <w:rPr>
                <w:rFonts w:ascii="Times New Roman"/>
                <w:b w:val="false"/>
                <w:i w:val="false"/>
                <w:color w:val="000000"/>
                <w:sz w:val="20"/>
              </w:rPr>
              <w:t>
 </w:t>
            </w:r>
          </w:p>
          <w:bookmarkEnd w:id="16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мазмұны бойынша жетім балалар мен ата-анасының қамқорлығынсыз қалған, отбасылық үлгідегі балалар үйлері мен асыраушы отбасыларындағы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0"/>
          <w:p>
            <w:pPr>
              <w:spacing w:after="20"/>
              <w:ind w:left="20"/>
              <w:jc w:val="both"/>
            </w:pPr>
            <w:r>
              <w:rPr>
                <w:rFonts w:ascii="Times New Roman"/>
                <w:b w:val="false"/>
                <w:i w:val="false"/>
                <w:color w:val="000000"/>
                <w:sz w:val="20"/>
              </w:rPr>
              <w:t>
 </w:t>
            </w:r>
          </w:p>
          <w:bookmarkEnd w:id="17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1"/>
          <w:p>
            <w:pPr>
              <w:spacing w:after="20"/>
              <w:ind w:left="20"/>
              <w:jc w:val="both"/>
            </w:pPr>
            <w:r>
              <w:rPr>
                <w:rFonts w:ascii="Times New Roman"/>
                <w:b w:val="false"/>
                <w:i w:val="false"/>
                <w:color w:val="000000"/>
                <w:sz w:val="20"/>
              </w:rPr>
              <w:t>
 </w:t>
            </w:r>
          </w:p>
          <w:bookmarkEnd w:id="17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2"/>
          <w:p>
            <w:pPr>
              <w:spacing w:after="20"/>
              <w:ind w:left="20"/>
              <w:jc w:val="both"/>
            </w:pPr>
            <w:r>
              <w:rPr>
                <w:rFonts w:ascii="Times New Roman"/>
                <w:b w:val="false"/>
                <w:i w:val="false"/>
                <w:color w:val="000000"/>
                <w:sz w:val="20"/>
              </w:rPr>
              <w:t>
 </w:t>
            </w:r>
          </w:p>
          <w:bookmarkEnd w:id="17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3"/>
          <w:p>
            <w:pPr>
              <w:spacing w:after="20"/>
              <w:ind w:left="20"/>
              <w:jc w:val="both"/>
            </w:pPr>
            <w:r>
              <w:rPr>
                <w:rFonts w:ascii="Times New Roman"/>
                <w:b w:val="false"/>
                <w:i w:val="false"/>
                <w:color w:val="000000"/>
                <w:sz w:val="20"/>
              </w:rPr>
              <w:t>
 </w:t>
            </w:r>
          </w:p>
          <w:bookmarkEnd w:id="17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4"/>
          <w:p>
            <w:pPr>
              <w:spacing w:after="20"/>
              <w:ind w:left="20"/>
              <w:jc w:val="both"/>
            </w:pPr>
            <w:r>
              <w:rPr>
                <w:rFonts w:ascii="Times New Roman"/>
                <w:b w:val="false"/>
                <w:i w:val="false"/>
                <w:color w:val="000000"/>
                <w:sz w:val="20"/>
              </w:rPr>
              <w:t>
 </w:t>
            </w:r>
          </w:p>
          <w:bookmarkEnd w:id="17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5"/>
          <w:p>
            <w:pPr>
              <w:spacing w:after="20"/>
              <w:ind w:left="20"/>
              <w:jc w:val="both"/>
            </w:pPr>
            <w:r>
              <w:rPr>
                <w:rFonts w:ascii="Times New Roman"/>
                <w:b w:val="false"/>
                <w:i w:val="false"/>
                <w:color w:val="000000"/>
                <w:sz w:val="20"/>
              </w:rPr>
              <w:t>
 </w:t>
            </w:r>
          </w:p>
          <w:bookmarkEnd w:id="17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6"/>
          <w:p>
            <w:pPr>
              <w:spacing w:after="20"/>
              <w:ind w:left="20"/>
              <w:jc w:val="both"/>
            </w:pPr>
            <w:r>
              <w:rPr>
                <w:rFonts w:ascii="Times New Roman"/>
                <w:b w:val="false"/>
                <w:i w:val="false"/>
                <w:color w:val="000000"/>
                <w:sz w:val="20"/>
              </w:rPr>
              <w:t>
 </w:t>
            </w:r>
          </w:p>
          <w:bookmarkEnd w:id="17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7"/>
          <w:p>
            <w:pPr>
              <w:spacing w:after="20"/>
              <w:ind w:left="20"/>
              <w:jc w:val="both"/>
            </w:pPr>
            <w:r>
              <w:rPr>
                <w:rFonts w:ascii="Times New Roman"/>
                <w:b w:val="false"/>
                <w:i w:val="false"/>
                <w:color w:val="000000"/>
                <w:sz w:val="20"/>
              </w:rPr>
              <w:t>
 </w:t>
            </w:r>
          </w:p>
          <w:bookmarkEnd w:id="17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78"/>
          <w:p>
            <w:pPr>
              <w:spacing w:after="20"/>
              <w:ind w:left="20"/>
              <w:jc w:val="both"/>
            </w:pPr>
            <w:r>
              <w:rPr>
                <w:rFonts w:ascii="Times New Roman"/>
                <w:b w:val="false"/>
                <w:i w:val="false"/>
                <w:color w:val="000000"/>
                <w:sz w:val="20"/>
              </w:rPr>
              <w:t>
 </w:t>
            </w:r>
          </w:p>
          <w:bookmarkEnd w:id="17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9"/>
          <w:p>
            <w:pPr>
              <w:spacing w:after="20"/>
              <w:ind w:left="20"/>
              <w:jc w:val="both"/>
            </w:pPr>
            <w:r>
              <w:rPr>
                <w:rFonts w:ascii="Times New Roman"/>
                <w:b w:val="false"/>
                <w:i w:val="false"/>
                <w:color w:val="000000"/>
                <w:sz w:val="20"/>
              </w:rPr>
              <w:t>
 </w:t>
            </w:r>
          </w:p>
          <w:bookmarkEnd w:id="17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0"/>
          <w:p>
            <w:pPr>
              <w:spacing w:after="20"/>
              <w:ind w:left="20"/>
              <w:jc w:val="both"/>
            </w:pPr>
            <w:r>
              <w:rPr>
                <w:rFonts w:ascii="Times New Roman"/>
                <w:b w:val="false"/>
                <w:i w:val="false"/>
                <w:color w:val="000000"/>
                <w:sz w:val="20"/>
              </w:rPr>
              <w:t>
 </w:t>
            </w:r>
          </w:p>
          <w:bookmarkEnd w:id="18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1"/>
          <w:p>
            <w:pPr>
              <w:spacing w:after="20"/>
              <w:ind w:left="20"/>
              <w:jc w:val="both"/>
            </w:pPr>
            <w:r>
              <w:rPr>
                <w:rFonts w:ascii="Times New Roman"/>
                <w:b w:val="false"/>
                <w:i w:val="false"/>
                <w:color w:val="000000"/>
                <w:sz w:val="20"/>
              </w:rPr>
              <w:t>
 </w:t>
            </w:r>
          </w:p>
          <w:bookmarkEnd w:id="18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2"/>
          <w:p>
            <w:pPr>
              <w:spacing w:after="20"/>
              <w:ind w:left="20"/>
              <w:jc w:val="both"/>
            </w:pPr>
            <w:r>
              <w:rPr>
                <w:rFonts w:ascii="Times New Roman"/>
                <w:b w:val="false"/>
                <w:i w:val="false"/>
                <w:color w:val="000000"/>
                <w:sz w:val="20"/>
              </w:rPr>
              <w:t>
 </w:t>
            </w:r>
          </w:p>
          <w:bookmarkEnd w:id="18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4 600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3"/>
          <w:p>
            <w:pPr>
              <w:spacing w:after="20"/>
              <w:ind w:left="20"/>
              <w:jc w:val="both"/>
            </w:pPr>
            <w:r>
              <w:rPr>
                <w:rFonts w:ascii="Times New Roman"/>
                <w:b w:val="false"/>
                <w:i w:val="false"/>
                <w:color w:val="000000"/>
                <w:sz w:val="20"/>
              </w:rPr>
              <w:t>
07</w:t>
            </w:r>
          </w:p>
          <w:bookmarkEnd w:id="18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4"/>
          <w:p>
            <w:pPr>
              <w:spacing w:after="20"/>
              <w:ind w:left="20"/>
              <w:jc w:val="both"/>
            </w:pPr>
            <w:r>
              <w:rPr>
                <w:rFonts w:ascii="Times New Roman"/>
                <w:b w:val="false"/>
                <w:i w:val="false"/>
                <w:color w:val="000000"/>
                <w:sz w:val="20"/>
              </w:rPr>
              <w:t>
 </w:t>
            </w:r>
          </w:p>
          <w:bookmarkEnd w:id="18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85"/>
          <w:p>
            <w:pPr>
              <w:spacing w:after="20"/>
              <w:ind w:left="20"/>
              <w:jc w:val="both"/>
            </w:pPr>
            <w:r>
              <w:rPr>
                <w:rFonts w:ascii="Times New Roman"/>
                <w:b w:val="false"/>
                <w:i w:val="false"/>
                <w:color w:val="000000"/>
                <w:sz w:val="20"/>
              </w:rPr>
              <w:t>
 </w:t>
            </w:r>
          </w:p>
          <w:bookmarkEnd w:id="18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6"/>
          <w:p>
            <w:pPr>
              <w:spacing w:after="20"/>
              <w:ind w:left="20"/>
              <w:jc w:val="both"/>
            </w:pPr>
            <w:r>
              <w:rPr>
                <w:rFonts w:ascii="Times New Roman"/>
                <w:b w:val="false"/>
                <w:i w:val="false"/>
                <w:color w:val="000000"/>
                <w:sz w:val="20"/>
              </w:rPr>
              <w:t>
 </w:t>
            </w:r>
          </w:p>
          <w:bookmarkEnd w:id="18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87"/>
          <w:p>
            <w:pPr>
              <w:spacing w:after="20"/>
              <w:ind w:left="20"/>
              <w:jc w:val="both"/>
            </w:pPr>
            <w:r>
              <w:rPr>
                <w:rFonts w:ascii="Times New Roman"/>
                <w:b w:val="false"/>
                <w:i w:val="false"/>
                <w:color w:val="000000"/>
                <w:sz w:val="20"/>
              </w:rPr>
              <w:t>
 </w:t>
            </w:r>
          </w:p>
          <w:bookmarkEnd w:id="18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88"/>
          <w:p>
            <w:pPr>
              <w:spacing w:after="20"/>
              <w:ind w:left="20"/>
              <w:jc w:val="both"/>
            </w:pPr>
            <w:r>
              <w:rPr>
                <w:rFonts w:ascii="Times New Roman"/>
                <w:b w:val="false"/>
                <w:i w:val="false"/>
                <w:color w:val="000000"/>
                <w:sz w:val="20"/>
              </w:rPr>
              <w:t>
 </w:t>
            </w:r>
          </w:p>
          <w:bookmarkEnd w:id="18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89"/>
          <w:p>
            <w:pPr>
              <w:spacing w:after="20"/>
              <w:ind w:left="20"/>
              <w:jc w:val="both"/>
            </w:pPr>
            <w:r>
              <w:rPr>
                <w:rFonts w:ascii="Times New Roman"/>
                <w:b w:val="false"/>
                <w:i w:val="false"/>
                <w:color w:val="000000"/>
                <w:sz w:val="20"/>
              </w:rPr>
              <w:t>
 </w:t>
            </w:r>
          </w:p>
          <w:bookmarkEnd w:id="18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0"/>
          <w:p>
            <w:pPr>
              <w:spacing w:after="20"/>
              <w:ind w:left="20"/>
              <w:jc w:val="both"/>
            </w:pPr>
            <w:r>
              <w:rPr>
                <w:rFonts w:ascii="Times New Roman"/>
                <w:b w:val="false"/>
                <w:i w:val="false"/>
                <w:color w:val="000000"/>
                <w:sz w:val="20"/>
              </w:rPr>
              <w:t>
 </w:t>
            </w:r>
          </w:p>
          <w:bookmarkEnd w:id="19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1"/>
          <w:p>
            <w:pPr>
              <w:spacing w:after="20"/>
              <w:ind w:left="20"/>
              <w:jc w:val="both"/>
            </w:pPr>
            <w:r>
              <w:rPr>
                <w:rFonts w:ascii="Times New Roman"/>
                <w:b w:val="false"/>
                <w:i w:val="false"/>
                <w:color w:val="000000"/>
                <w:sz w:val="20"/>
              </w:rPr>
              <w:t>
08</w:t>
            </w:r>
          </w:p>
          <w:bookmarkEnd w:id="19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кеңістiк және мәдениет, спорт, туризм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206 316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92"/>
          <w:p>
            <w:pPr>
              <w:spacing w:after="20"/>
              <w:ind w:left="20"/>
              <w:jc w:val="both"/>
            </w:pPr>
            <w:r>
              <w:rPr>
                <w:rFonts w:ascii="Times New Roman"/>
                <w:b w:val="false"/>
                <w:i w:val="false"/>
                <w:color w:val="000000"/>
                <w:sz w:val="20"/>
              </w:rPr>
              <w:t>
 </w:t>
            </w:r>
          </w:p>
          <w:bookmarkEnd w:id="19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3"/>
          <w:p>
            <w:pPr>
              <w:spacing w:after="20"/>
              <w:ind w:left="20"/>
              <w:jc w:val="both"/>
            </w:pPr>
            <w:r>
              <w:rPr>
                <w:rFonts w:ascii="Times New Roman"/>
                <w:b w:val="false"/>
                <w:i w:val="false"/>
                <w:color w:val="000000"/>
                <w:sz w:val="20"/>
              </w:rPr>
              <w:t>
 </w:t>
            </w:r>
          </w:p>
          <w:bookmarkEnd w:id="19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4"/>
          <w:p>
            <w:pPr>
              <w:spacing w:after="20"/>
              <w:ind w:left="20"/>
              <w:jc w:val="both"/>
            </w:pPr>
            <w:r>
              <w:rPr>
                <w:rFonts w:ascii="Times New Roman"/>
                <w:b w:val="false"/>
                <w:i w:val="false"/>
                <w:color w:val="000000"/>
                <w:sz w:val="20"/>
              </w:rPr>
              <w:t>
 </w:t>
            </w:r>
          </w:p>
          <w:bookmarkEnd w:id="19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5"/>
          <w:p>
            <w:pPr>
              <w:spacing w:after="20"/>
              <w:ind w:left="20"/>
              <w:jc w:val="both"/>
            </w:pPr>
            <w:r>
              <w:rPr>
                <w:rFonts w:ascii="Times New Roman"/>
                <w:b w:val="false"/>
                <w:i w:val="false"/>
                <w:color w:val="000000"/>
                <w:sz w:val="20"/>
              </w:rPr>
              <w:t>
 </w:t>
            </w:r>
          </w:p>
          <w:bookmarkEnd w:id="19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6"/>
          <w:p>
            <w:pPr>
              <w:spacing w:after="20"/>
              <w:ind w:left="20"/>
              <w:jc w:val="both"/>
            </w:pPr>
            <w:r>
              <w:rPr>
                <w:rFonts w:ascii="Times New Roman"/>
                <w:b w:val="false"/>
                <w:i w:val="false"/>
                <w:color w:val="000000"/>
                <w:sz w:val="20"/>
              </w:rPr>
              <w:t>
 </w:t>
            </w:r>
          </w:p>
          <w:bookmarkEnd w:id="19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97"/>
          <w:p>
            <w:pPr>
              <w:spacing w:after="20"/>
              <w:ind w:left="20"/>
              <w:jc w:val="both"/>
            </w:pPr>
            <w:r>
              <w:rPr>
                <w:rFonts w:ascii="Times New Roman"/>
                <w:b w:val="false"/>
                <w:i w:val="false"/>
                <w:color w:val="000000"/>
                <w:sz w:val="20"/>
              </w:rPr>
              <w:t>
 </w:t>
            </w:r>
          </w:p>
          <w:bookmarkEnd w:id="19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8"/>
          <w:p>
            <w:pPr>
              <w:spacing w:after="20"/>
              <w:ind w:left="20"/>
              <w:jc w:val="both"/>
            </w:pPr>
            <w:r>
              <w:rPr>
                <w:rFonts w:ascii="Times New Roman"/>
                <w:b w:val="false"/>
                <w:i w:val="false"/>
                <w:color w:val="000000"/>
                <w:sz w:val="20"/>
              </w:rPr>
              <w:t>
 </w:t>
            </w:r>
          </w:p>
          <w:bookmarkEnd w:id="19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9"/>
          <w:p>
            <w:pPr>
              <w:spacing w:after="20"/>
              <w:ind w:left="20"/>
              <w:jc w:val="both"/>
            </w:pPr>
            <w:r>
              <w:rPr>
                <w:rFonts w:ascii="Times New Roman"/>
                <w:b w:val="false"/>
                <w:i w:val="false"/>
                <w:color w:val="000000"/>
                <w:sz w:val="20"/>
              </w:rPr>
              <w:t>
 </w:t>
            </w:r>
          </w:p>
          <w:bookmarkEnd w:id="19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0"/>
          <w:p>
            <w:pPr>
              <w:spacing w:after="20"/>
              <w:ind w:left="20"/>
              <w:jc w:val="both"/>
            </w:pPr>
            <w:r>
              <w:rPr>
                <w:rFonts w:ascii="Times New Roman"/>
                <w:b w:val="false"/>
                <w:i w:val="false"/>
                <w:color w:val="000000"/>
                <w:sz w:val="20"/>
              </w:rPr>
              <w:t>
 </w:t>
            </w:r>
          </w:p>
          <w:bookmarkEnd w:id="20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1"/>
          <w:p>
            <w:pPr>
              <w:spacing w:after="20"/>
              <w:ind w:left="20"/>
              <w:jc w:val="both"/>
            </w:pPr>
            <w:r>
              <w:rPr>
                <w:rFonts w:ascii="Times New Roman"/>
                <w:b w:val="false"/>
                <w:i w:val="false"/>
                <w:color w:val="000000"/>
                <w:sz w:val="20"/>
              </w:rPr>
              <w:t>
 </w:t>
            </w:r>
          </w:p>
          <w:bookmarkEnd w:id="20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2"/>
          <w:p>
            <w:pPr>
              <w:spacing w:after="20"/>
              <w:ind w:left="20"/>
              <w:jc w:val="both"/>
            </w:pPr>
            <w:r>
              <w:rPr>
                <w:rFonts w:ascii="Times New Roman"/>
                <w:b w:val="false"/>
                <w:i w:val="false"/>
                <w:color w:val="000000"/>
                <w:sz w:val="20"/>
              </w:rPr>
              <w:t>
 </w:t>
            </w:r>
          </w:p>
          <w:bookmarkEnd w:id="20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3"/>
          <w:p>
            <w:pPr>
              <w:spacing w:after="20"/>
              <w:ind w:left="20"/>
              <w:jc w:val="both"/>
            </w:pPr>
            <w:r>
              <w:rPr>
                <w:rFonts w:ascii="Times New Roman"/>
                <w:b w:val="false"/>
                <w:i w:val="false"/>
                <w:color w:val="000000"/>
                <w:sz w:val="20"/>
              </w:rPr>
              <w:t>
 </w:t>
            </w:r>
          </w:p>
          <w:bookmarkEnd w:id="20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4"/>
          <w:p>
            <w:pPr>
              <w:spacing w:after="20"/>
              <w:ind w:left="20"/>
              <w:jc w:val="both"/>
            </w:pPr>
            <w:r>
              <w:rPr>
                <w:rFonts w:ascii="Times New Roman"/>
                <w:b w:val="false"/>
                <w:i w:val="false"/>
                <w:color w:val="000000"/>
                <w:sz w:val="20"/>
              </w:rPr>
              <w:t>
 </w:t>
            </w:r>
          </w:p>
          <w:bookmarkEnd w:id="20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5"/>
          <w:p>
            <w:pPr>
              <w:spacing w:after="20"/>
              <w:ind w:left="20"/>
              <w:jc w:val="both"/>
            </w:pPr>
            <w:r>
              <w:rPr>
                <w:rFonts w:ascii="Times New Roman"/>
                <w:b w:val="false"/>
                <w:i w:val="false"/>
                <w:color w:val="000000"/>
                <w:sz w:val="20"/>
              </w:rPr>
              <w:t>
 </w:t>
            </w:r>
          </w:p>
          <w:bookmarkEnd w:id="20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6"/>
          <w:p>
            <w:pPr>
              <w:spacing w:after="20"/>
              <w:ind w:left="20"/>
              <w:jc w:val="both"/>
            </w:pPr>
            <w:r>
              <w:rPr>
                <w:rFonts w:ascii="Times New Roman"/>
                <w:b w:val="false"/>
                <w:i w:val="false"/>
                <w:color w:val="000000"/>
                <w:sz w:val="20"/>
              </w:rPr>
              <w:t>
 </w:t>
            </w:r>
          </w:p>
          <w:bookmarkEnd w:id="20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07"/>
          <w:p>
            <w:pPr>
              <w:spacing w:after="20"/>
              <w:ind w:left="20"/>
              <w:jc w:val="both"/>
            </w:pPr>
            <w:r>
              <w:rPr>
                <w:rFonts w:ascii="Times New Roman"/>
                <w:b w:val="false"/>
                <w:i w:val="false"/>
                <w:color w:val="000000"/>
                <w:sz w:val="20"/>
              </w:rPr>
              <w:t>
 </w:t>
            </w:r>
          </w:p>
          <w:bookmarkEnd w:id="20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08"/>
          <w:p>
            <w:pPr>
              <w:spacing w:after="20"/>
              <w:ind w:left="20"/>
              <w:jc w:val="both"/>
            </w:pPr>
            <w:r>
              <w:rPr>
                <w:rFonts w:ascii="Times New Roman"/>
                <w:b w:val="false"/>
                <w:i w:val="false"/>
                <w:color w:val="000000"/>
                <w:sz w:val="20"/>
              </w:rPr>
              <w:t>
 </w:t>
            </w:r>
          </w:p>
          <w:bookmarkEnd w:id="20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9"/>
          <w:p>
            <w:pPr>
              <w:spacing w:after="20"/>
              <w:ind w:left="20"/>
              <w:jc w:val="both"/>
            </w:pPr>
            <w:r>
              <w:rPr>
                <w:rFonts w:ascii="Times New Roman"/>
                <w:b w:val="false"/>
                <w:i w:val="false"/>
                <w:color w:val="000000"/>
                <w:sz w:val="20"/>
              </w:rPr>
              <w:t>
 </w:t>
            </w:r>
          </w:p>
          <w:bookmarkEnd w:id="20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10"/>
          <w:p>
            <w:pPr>
              <w:spacing w:after="20"/>
              <w:ind w:left="20"/>
              <w:jc w:val="both"/>
            </w:pPr>
            <w:r>
              <w:rPr>
                <w:rFonts w:ascii="Times New Roman"/>
                <w:b w:val="false"/>
                <w:i w:val="false"/>
                <w:color w:val="000000"/>
                <w:sz w:val="20"/>
              </w:rPr>
              <w:t>
 </w:t>
            </w:r>
          </w:p>
          <w:bookmarkEnd w:id="21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1"/>
          <w:p>
            <w:pPr>
              <w:spacing w:after="20"/>
              <w:ind w:left="20"/>
              <w:jc w:val="both"/>
            </w:pPr>
            <w:r>
              <w:rPr>
                <w:rFonts w:ascii="Times New Roman"/>
                <w:b w:val="false"/>
                <w:i w:val="false"/>
                <w:color w:val="000000"/>
                <w:sz w:val="20"/>
              </w:rPr>
              <w:t>
 </w:t>
            </w:r>
          </w:p>
          <w:bookmarkEnd w:id="21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2"/>
          <w:p>
            <w:pPr>
              <w:spacing w:after="20"/>
              <w:ind w:left="20"/>
              <w:jc w:val="both"/>
            </w:pPr>
            <w:r>
              <w:rPr>
                <w:rFonts w:ascii="Times New Roman"/>
                <w:b w:val="false"/>
                <w:i w:val="false"/>
                <w:color w:val="000000"/>
                <w:sz w:val="20"/>
              </w:rPr>
              <w:t>
10</w:t>
            </w:r>
          </w:p>
          <w:bookmarkEnd w:id="21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3"/>
          <w:p>
            <w:pPr>
              <w:spacing w:after="20"/>
              <w:ind w:left="20"/>
              <w:jc w:val="both"/>
            </w:pPr>
            <w:r>
              <w:rPr>
                <w:rFonts w:ascii="Times New Roman"/>
                <w:b w:val="false"/>
                <w:i w:val="false"/>
                <w:color w:val="000000"/>
                <w:sz w:val="20"/>
              </w:rPr>
              <w:t>
 </w:t>
            </w:r>
          </w:p>
          <w:bookmarkEnd w:id="21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4"/>
          <w:p>
            <w:pPr>
              <w:spacing w:after="20"/>
              <w:ind w:left="20"/>
              <w:jc w:val="both"/>
            </w:pPr>
            <w:r>
              <w:rPr>
                <w:rFonts w:ascii="Times New Roman"/>
                <w:b w:val="false"/>
                <w:i w:val="false"/>
                <w:color w:val="000000"/>
                <w:sz w:val="20"/>
              </w:rPr>
              <w:t>
 </w:t>
            </w:r>
          </w:p>
          <w:bookmarkEnd w:id="21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15"/>
          <w:p>
            <w:pPr>
              <w:spacing w:after="20"/>
              <w:ind w:left="20"/>
              <w:jc w:val="both"/>
            </w:pPr>
            <w:r>
              <w:rPr>
                <w:rFonts w:ascii="Times New Roman"/>
                <w:b w:val="false"/>
                <w:i w:val="false"/>
                <w:color w:val="000000"/>
                <w:sz w:val="20"/>
              </w:rPr>
              <w:t>
 </w:t>
            </w:r>
          </w:p>
          <w:bookmarkEnd w:id="21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16"/>
          <w:p>
            <w:pPr>
              <w:spacing w:after="20"/>
              <w:ind w:left="20"/>
              <w:jc w:val="both"/>
            </w:pPr>
            <w:r>
              <w:rPr>
                <w:rFonts w:ascii="Times New Roman"/>
                <w:b w:val="false"/>
                <w:i w:val="false"/>
                <w:color w:val="000000"/>
                <w:sz w:val="20"/>
              </w:rPr>
              <w:t>
 </w:t>
            </w:r>
          </w:p>
          <w:bookmarkEnd w:id="21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7"/>
          <w:p>
            <w:pPr>
              <w:spacing w:after="20"/>
              <w:ind w:left="20"/>
              <w:jc w:val="both"/>
            </w:pPr>
            <w:r>
              <w:rPr>
                <w:rFonts w:ascii="Times New Roman"/>
                <w:b w:val="false"/>
                <w:i w:val="false"/>
                <w:color w:val="000000"/>
                <w:sz w:val="20"/>
              </w:rPr>
              <w:t>
 </w:t>
            </w:r>
          </w:p>
          <w:bookmarkEnd w:id="21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8"/>
          <w:p>
            <w:pPr>
              <w:spacing w:after="20"/>
              <w:ind w:left="20"/>
              <w:jc w:val="both"/>
            </w:pPr>
            <w:r>
              <w:rPr>
                <w:rFonts w:ascii="Times New Roman"/>
                <w:b w:val="false"/>
                <w:i w:val="false"/>
                <w:color w:val="000000"/>
                <w:sz w:val="20"/>
              </w:rPr>
              <w:t>
 </w:t>
            </w:r>
          </w:p>
          <w:bookmarkEnd w:id="21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19"/>
          <w:p>
            <w:pPr>
              <w:spacing w:after="20"/>
              <w:ind w:left="20"/>
              <w:jc w:val="both"/>
            </w:pPr>
            <w:r>
              <w:rPr>
                <w:rFonts w:ascii="Times New Roman"/>
                <w:b w:val="false"/>
                <w:i w:val="false"/>
                <w:color w:val="000000"/>
                <w:sz w:val="20"/>
              </w:rPr>
              <w:t>
 </w:t>
            </w:r>
          </w:p>
          <w:bookmarkEnd w:id="21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20"/>
          <w:p>
            <w:pPr>
              <w:spacing w:after="20"/>
              <w:ind w:left="20"/>
              <w:jc w:val="both"/>
            </w:pPr>
            <w:r>
              <w:rPr>
                <w:rFonts w:ascii="Times New Roman"/>
                <w:b w:val="false"/>
                <w:i w:val="false"/>
                <w:color w:val="000000"/>
                <w:sz w:val="20"/>
              </w:rPr>
              <w:t>
 </w:t>
            </w:r>
          </w:p>
          <w:bookmarkEnd w:id="22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21"/>
          <w:p>
            <w:pPr>
              <w:spacing w:after="20"/>
              <w:ind w:left="20"/>
              <w:jc w:val="both"/>
            </w:pPr>
            <w:r>
              <w:rPr>
                <w:rFonts w:ascii="Times New Roman"/>
                <w:b w:val="false"/>
                <w:i w:val="false"/>
                <w:color w:val="000000"/>
                <w:sz w:val="20"/>
              </w:rPr>
              <w:t>
 </w:t>
            </w:r>
          </w:p>
          <w:bookmarkEnd w:id="22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22"/>
          <w:p>
            <w:pPr>
              <w:spacing w:after="20"/>
              <w:ind w:left="20"/>
              <w:jc w:val="both"/>
            </w:pPr>
            <w:r>
              <w:rPr>
                <w:rFonts w:ascii="Times New Roman"/>
                <w:b w:val="false"/>
                <w:i w:val="false"/>
                <w:color w:val="000000"/>
                <w:sz w:val="20"/>
              </w:rPr>
              <w:t>
 </w:t>
            </w:r>
          </w:p>
          <w:bookmarkEnd w:id="22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3"/>
          <w:p>
            <w:pPr>
              <w:spacing w:after="20"/>
              <w:ind w:left="20"/>
              <w:jc w:val="both"/>
            </w:pPr>
            <w:r>
              <w:rPr>
                <w:rFonts w:ascii="Times New Roman"/>
                <w:b w:val="false"/>
                <w:i w:val="false"/>
                <w:color w:val="000000"/>
                <w:sz w:val="20"/>
              </w:rPr>
              <w:t>
 </w:t>
            </w:r>
          </w:p>
          <w:bookmarkEnd w:id="22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24"/>
          <w:p>
            <w:pPr>
              <w:spacing w:after="20"/>
              <w:ind w:left="20"/>
              <w:jc w:val="both"/>
            </w:pPr>
            <w:r>
              <w:rPr>
                <w:rFonts w:ascii="Times New Roman"/>
                <w:b w:val="false"/>
                <w:i w:val="false"/>
                <w:color w:val="000000"/>
                <w:sz w:val="20"/>
              </w:rPr>
              <w:t>
 </w:t>
            </w:r>
          </w:p>
          <w:bookmarkEnd w:id="22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25"/>
          <w:p>
            <w:pPr>
              <w:spacing w:after="20"/>
              <w:ind w:left="20"/>
              <w:jc w:val="both"/>
            </w:pPr>
            <w:r>
              <w:rPr>
                <w:rFonts w:ascii="Times New Roman"/>
                <w:b w:val="false"/>
                <w:i w:val="false"/>
                <w:color w:val="000000"/>
                <w:sz w:val="20"/>
              </w:rPr>
              <w:t>
 </w:t>
            </w:r>
          </w:p>
          <w:bookmarkEnd w:id="22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26"/>
          <w:p>
            <w:pPr>
              <w:spacing w:after="20"/>
              <w:ind w:left="20"/>
              <w:jc w:val="both"/>
            </w:pPr>
            <w:r>
              <w:rPr>
                <w:rFonts w:ascii="Times New Roman"/>
                <w:b w:val="false"/>
                <w:i w:val="false"/>
                <w:color w:val="000000"/>
                <w:sz w:val="20"/>
              </w:rPr>
              <w:t>
 </w:t>
            </w:r>
          </w:p>
          <w:bookmarkEnd w:id="22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7"/>
          <w:p>
            <w:pPr>
              <w:spacing w:after="20"/>
              <w:ind w:left="20"/>
              <w:jc w:val="both"/>
            </w:pPr>
            <w:r>
              <w:rPr>
                <w:rFonts w:ascii="Times New Roman"/>
                <w:b w:val="false"/>
                <w:i w:val="false"/>
                <w:color w:val="000000"/>
                <w:sz w:val="20"/>
              </w:rPr>
              <w:t>
 </w:t>
            </w:r>
          </w:p>
          <w:bookmarkEnd w:id="22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28"/>
          <w:p>
            <w:pPr>
              <w:spacing w:after="20"/>
              <w:ind w:left="20"/>
              <w:jc w:val="both"/>
            </w:pPr>
            <w:r>
              <w:rPr>
                <w:rFonts w:ascii="Times New Roman"/>
                <w:b w:val="false"/>
                <w:i w:val="false"/>
                <w:color w:val="000000"/>
                <w:sz w:val="20"/>
              </w:rPr>
              <w:t>
 </w:t>
            </w:r>
          </w:p>
          <w:bookmarkEnd w:id="22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29"/>
          <w:p>
            <w:pPr>
              <w:spacing w:after="20"/>
              <w:ind w:left="20"/>
              <w:jc w:val="both"/>
            </w:pPr>
            <w:r>
              <w:rPr>
                <w:rFonts w:ascii="Times New Roman"/>
                <w:b w:val="false"/>
                <w:i w:val="false"/>
                <w:color w:val="000000"/>
                <w:sz w:val="20"/>
              </w:rPr>
              <w:t>
11</w:t>
            </w:r>
          </w:p>
          <w:bookmarkEnd w:id="22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0"/>
          <w:p>
            <w:pPr>
              <w:spacing w:after="20"/>
              <w:ind w:left="20"/>
              <w:jc w:val="both"/>
            </w:pPr>
            <w:r>
              <w:rPr>
                <w:rFonts w:ascii="Times New Roman"/>
                <w:b w:val="false"/>
                <w:i w:val="false"/>
                <w:color w:val="000000"/>
                <w:sz w:val="20"/>
              </w:rPr>
              <w:t>
 </w:t>
            </w:r>
          </w:p>
          <w:bookmarkEnd w:id="23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1"/>
          <w:p>
            <w:pPr>
              <w:spacing w:after="20"/>
              <w:ind w:left="20"/>
              <w:jc w:val="both"/>
            </w:pPr>
            <w:r>
              <w:rPr>
                <w:rFonts w:ascii="Times New Roman"/>
                <w:b w:val="false"/>
                <w:i w:val="false"/>
                <w:color w:val="000000"/>
                <w:sz w:val="20"/>
              </w:rPr>
              <w:t>
 </w:t>
            </w:r>
          </w:p>
          <w:bookmarkEnd w:id="23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32"/>
          <w:p>
            <w:pPr>
              <w:spacing w:after="20"/>
              <w:ind w:left="20"/>
              <w:jc w:val="both"/>
            </w:pPr>
            <w:r>
              <w:rPr>
                <w:rFonts w:ascii="Times New Roman"/>
                <w:b w:val="false"/>
                <w:i w:val="false"/>
                <w:color w:val="000000"/>
                <w:sz w:val="20"/>
              </w:rPr>
              <w:t>
 </w:t>
            </w:r>
          </w:p>
          <w:bookmarkEnd w:id="23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33"/>
          <w:p>
            <w:pPr>
              <w:spacing w:after="20"/>
              <w:ind w:left="20"/>
              <w:jc w:val="both"/>
            </w:pPr>
            <w:r>
              <w:rPr>
                <w:rFonts w:ascii="Times New Roman"/>
                <w:b w:val="false"/>
                <w:i w:val="false"/>
                <w:color w:val="000000"/>
                <w:sz w:val="20"/>
              </w:rPr>
              <w:t>
12</w:t>
            </w:r>
          </w:p>
          <w:bookmarkEnd w:id="23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r>
              <w:br/>
            </w:r>
            <w:r>
              <w:rPr>
                <w:rFonts w:ascii="Times New Roman"/>
                <w:b w:val="false"/>
                <w:i w:val="false"/>
                <w:color w:val="000000"/>
                <w:sz w:val="20"/>
              </w:rPr>
              <w:t>Автомобиль көлiгi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34"/>
          <w:p>
            <w:pPr>
              <w:spacing w:after="20"/>
              <w:ind w:left="20"/>
              <w:jc w:val="both"/>
            </w:pPr>
            <w:r>
              <w:rPr>
                <w:rFonts w:ascii="Times New Roman"/>
                <w:b w:val="false"/>
                <w:i w:val="false"/>
                <w:color w:val="000000"/>
                <w:sz w:val="20"/>
              </w:rPr>
              <w:t>
 </w:t>
            </w:r>
          </w:p>
          <w:bookmarkEnd w:id="23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35"/>
          <w:p>
            <w:pPr>
              <w:spacing w:after="20"/>
              <w:ind w:left="20"/>
              <w:jc w:val="both"/>
            </w:pPr>
            <w:r>
              <w:rPr>
                <w:rFonts w:ascii="Times New Roman"/>
                <w:b w:val="false"/>
                <w:i w:val="false"/>
                <w:color w:val="000000"/>
                <w:sz w:val="20"/>
              </w:rPr>
              <w:t>
 </w:t>
            </w:r>
          </w:p>
          <w:bookmarkEnd w:id="23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6"/>
          <w:p>
            <w:pPr>
              <w:spacing w:after="20"/>
              <w:ind w:left="20"/>
              <w:jc w:val="both"/>
            </w:pPr>
            <w:r>
              <w:rPr>
                <w:rFonts w:ascii="Times New Roman"/>
                <w:b w:val="false"/>
                <w:i w:val="false"/>
                <w:color w:val="000000"/>
                <w:sz w:val="20"/>
              </w:rPr>
              <w:t>
 </w:t>
            </w:r>
          </w:p>
          <w:bookmarkEnd w:id="23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37"/>
          <w:p>
            <w:pPr>
              <w:spacing w:after="20"/>
              <w:ind w:left="20"/>
              <w:jc w:val="both"/>
            </w:pPr>
            <w:r>
              <w:rPr>
                <w:rFonts w:ascii="Times New Roman"/>
                <w:b w:val="false"/>
                <w:i w:val="false"/>
                <w:color w:val="000000"/>
                <w:sz w:val="20"/>
              </w:rPr>
              <w:t>
 </w:t>
            </w:r>
          </w:p>
          <w:bookmarkEnd w:id="23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38"/>
          <w:p>
            <w:pPr>
              <w:spacing w:after="20"/>
              <w:ind w:left="20"/>
              <w:jc w:val="both"/>
            </w:pPr>
            <w:r>
              <w:rPr>
                <w:rFonts w:ascii="Times New Roman"/>
                <w:b w:val="false"/>
                <w:i w:val="false"/>
                <w:color w:val="000000"/>
                <w:sz w:val="20"/>
              </w:rPr>
              <w:t>
 </w:t>
            </w:r>
          </w:p>
          <w:bookmarkEnd w:id="23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9"/>
          <w:p>
            <w:pPr>
              <w:spacing w:after="20"/>
              <w:ind w:left="20"/>
              <w:jc w:val="both"/>
            </w:pPr>
            <w:r>
              <w:rPr>
                <w:rFonts w:ascii="Times New Roman"/>
                <w:b w:val="false"/>
                <w:i w:val="false"/>
                <w:color w:val="000000"/>
                <w:sz w:val="20"/>
              </w:rPr>
              <w:t>
 </w:t>
            </w:r>
          </w:p>
          <w:bookmarkEnd w:id="23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40"/>
          <w:p>
            <w:pPr>
              <w:spacing w:after="20"/>
              <w:ind w:left="20"/>
              <w:jc w:val="both"/>
            </w:pPr>
            <w:r>
              <w:rPr>
                <w:rFonts w:ascii="Times New Roman"/>
                <w:b w:val="false"/>
                <w:i w:val="false"/>
                <w:color w:val="000000"/>
                <w:sz w:val="20"/>
              </w:rPr>
              <w:t>
13</w:t>
            </w:r>
          </w:p>
          <w:bookmarkEnd w:id="24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41"/>
          <w:p>
            <w:pPr>
              <w:spacing w:after="20"/>
              <w:ind w:left="20"/>
              <w:jc w:val="both"/>
            </w:pPr>
            <w:r>
              <w:rPr>
                <w:rFonts w:ascii="Times New Roman"/>
                <w:b w:val="false"/>
                <w:i w:val="false"/>
                <w:color w:val="000000"/>
                <w:sz w:val="20"/>
              </w:rPr>
              <w:t>
 </w:t>
            </w:r>
          </w:p>
          <w:bookmarkEnd w:id="24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2"/>
          <w:p>
            <w:pPr>
              <w:spacing w:after="20"/>
              <w:ind w:left="20"/>
              <w:jc w:val="both"/>
            </w:pPr>
            <w:r>
              <w:rPr>
                <w:rFonts w:ascii="Times New Roman"/>
                <w:b w:val="false"/>
                <w:i w:val="false"/>
                <w:color w:val="000000"/>
                <w:sz w:val="20"/>
              </w:rPr>
              <w:t>
 </w:t>
            </w:r>
          </w:p>
          <w:bookmarkEnd w:id="24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3"/>
          <w:p>
            <w:pPr>
              <w:spacing w:after="20"/>
              <w:ind w:left="20"/>
              <w:jc w:val="both"/>
            </w:pPr>
            <w:r>
              <w:rPr>
                <w:rFonts w:ascii="Times New Roman"/>
                <w:b w:val="false"/>
                <w:i w:val="false"/>
                <w:color w:val="000000"/>
                <w:sz w:val="20"/>
              </w:rPr>
              <w:t>
 </w:t>
            </w:r>
          </w:p>
          <w:bookmarkEnd w:id="24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44"/>
          <w:p>
            <w:pPr>
              <w:spacing w:after="20"/>
              <w:ind w:left="20"/>
              <w:jc w:val="both"/>
            </w:pPr>
            <w:r>
              <w:rPr>
                <w:rFonts w:ascii="Times New Roman"/>
                <w:b w:val="false"/>
                <w:i w:val="false"/>
                <w:color w:val="000000"/>
                <w:sz w:val="20"/>
              </w:rPr>
              <w:t>
 </w:t>
            </w:r>
          </w:p>
          <w:bookmarkEnd w:id="24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5"/>
          <w:p>
            <w:pPr>
              <w:spacing w:after="20"/>
              <w:ind w:left="20"/>
              <w:jc w:val="both"/>
            </w:pPr>
            <w:r>
              <w:rPr>
                <w:rFonts w:ascii="Times New Roman"/>
                <w:b w:val="false"/>
                <w:i w:val="false"/>
                <w:color w:val="000000"/>
                <w:sz w:val="20"/>
              </w:rPr>
              <w:t>
 </w:t>
            </w:r>
          </w:p>
          <w:bookmarkEnd w:id="24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6"/>
          <w:p>
            <w:pPr>
              <w:spacing w:after="20"/>
              <w:ind w:left="20"/>
              <w:jc w:val="both"/>
            </w:pPr>
            <w:r>
              <w:rPr>
                <w:rFonts w:ascii="Times New Roman"/>
                <w:b w:val="false"/>
                <w:i w:val="false"/>
                <w:color w:val="000000"/>
                <w:sz w:val="20"/>
              </w:rPr>
              <w:t>
 </w:t>
            </w:r>
          </w:p>
          <w:bookmarkEnd w:id="24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47"/>
          <w:p>
            <w:pPr>
              <w:spacing w:after="20"/>
              <w:ind w:left="20"/>
              <w:jc w:val="both"/>
            </w:pPr>
            <w:r>
              <w:rPr>
                <w:rFonts w:ascii="Times New Roman"/>
                <w:b w:val="false"/>
                <w:i w:val="false"/>
                <w:color w:val="000000"/>
                <w:sz w:val="20"/>
              </w:rPr>
              <w:t>
 </w:t>
            </w:r>
          </w:p>
          <w:bookmarkEnd w:id="24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48"/>
          <w:p>
            <w:pPr>
              <w:spacing w:after="20"/>
              <w:ind w:left="20"/>
              <w:jc w:val="both"/>
            </w:pPr>
            <w:r>
              <w:rPr>
                <w:rFonts w:ascii="Times New Roman"/>
                <w:b w:val="false"/>
                <w:i w:val="false"/>
                <w:color w:val="000000"/>
                <w:sz w:val="20"/>
              </w:rPr>
              <w:t>
 </w:t>
            </w:r>
          </w:p>
          <w:bookmarkEnd w:id="24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49"/>
          <w:p>
            <w:pPr>
              <w:spacing w:after="20"/>
              <w:ind w:left="20"/>
              <w:jc w:val="both"/>
            </w:pPr>
            <w:r>
              <w:rPr>
                <w:rFonts w:ascii="Times New Roman"/>
                <w:b w:val="false"/>
                <w:i w:val="false"/>
                <w:color w:val="000000"/>
                <w:sz w:val="20"/>
              </w:rPr>
              <w:t>
15</w:t>
            </w:r>
          </w:p>
          <w:bookmarkEnd w:id="24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50"/>
          <w:p>
            <w:pPr>
              <w:spacing w:after="20"/>
              <w:ind w:left="20"/>
              <w:jc w:val="both"/>
            </w:pPr>
            <w:r>
              <w:rPr>
                <w:rFonts w:ascii="Times New Roman"/>
                <w:b w:val="false"/>
                <w:i w:val="false"/>
                <w:color w:val="000000"/>
                <w:sz w:val="20"/>
              </w:rPr>
              <w:t>
 </w:t>
            </w:r>
          </w:p>
          <w:bookmarkEnd w:id="25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51"/>
          <w:p>
            <w:pPr>
              <w:spacing w:after="20"/>
              <w:ind w:left="20"/>
              <w:jc w:val="both"/>
            </w:pPr>
            <w:r>
              <w:rPr>
                <w:rFonts w:ascii="Times New Roman"/>
                <w:b w:val="false"/>
                <w:i w:val="false"/>
                <w:color w:val="000000"/>
                <w:sz w:val="20"/>
              </w:rPr>
              <w:t>
 </w:t>
            </w:r>
          </w:p>
          <w:bookmarkEnd w:id="25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324 788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52"/>
          <w:p>
            <w:pPr>
              <w:spacing w:after="20"/>
              <w:ind w:left="20"/>
              <w:jc w:val="both"/>
            </w:pPr>
            <w:r>
              <w:rPr>
                <w:rFonts w:ascii="Times New Roman"/>
                <w:b w:val="false"/>
                <w:i w:val="false"/>
                <w:color w:val="000000"/>
                <w:sz w:val="20"/>
              </w:rPr>
              <w:t>
 </w:t>
            </w:r>
          </w:p>
          <w:bookmarkEnd w:id="25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ағымдағы нысаналы трансферттер төмен тұрған бюджеттен жоғары тұрған бюджетке заңнаманың өзгеруіне байланысты өтемақы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243 143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53"/>
          <w:p>
            <w:pPr>
              <w:spacing w:after="20"/>
              <w:ind w:left="20"/>
              <w:jc w:val="both"/>
            </w:pPr>
            <w:r>
              <w:rPr>
                <w:rFonts w:ascii="Times New Roman"/>
                <w:b w:val="false"/>
                <w:i w:val="false"/>
                <w:color w:val="000000"/>
                <w:sz w:val="20"/>
              </w:rPr>
              <w:t>
 </w:t>
            </w:r>
          </w:p>
          <w:bookmarkEnd w:id="25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81 645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54"/>
          <w:p>
            <w:pPr>
              <w:spacing w:after="20"/>
              <w:ind w:left="20"/>
              <w:jc w:val="both"/>
            </w:pPr>
            <w:r>
              <w:rPr>
                <w:rFonts w:ascii="Times New Roman"/>
                <w:b w:val="false"/>
                <w:i w:val="false"/>
                <w:color w:val="000000"/>
                <w:sz w:val="20"/>
              </w:rPr>
              <w:t>
 </w:t>
            </w:r>
          </w:p>
          <w:bookmarkEnd w:id="25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55"/>
          <w:p>
            <w:pPr>
              <w:spacing w:after="20"/>
              <w:ind w:left="20"/>
              <w:jc w:val="both"/>
            </w:pPr>
            <w:r>
              <w:rPr>
                <w:rFonts w:ascii="Times New Roman"/>
                <w:b w:val="false"/>
                <w:i w:val="false"/>
                <w:color w:val="000000"/>
                <w:sz w:val="20"/>
              </w:rPr>
              <w:t>
Категория</w:t>
            </w:r>
          </w:p>
          <w:bookmarkEnd w:id="25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56"/>
          <w:p>
            <w:pPr>
              <w:spacing w:after="20"/>
              <w:ind w:left="20"/>
              <w:jc w:val="both"/>
            </w:pPr>
            <w:r>
              <w:rPr>
                <w:rFonts w:ascii="Times New Roman"/>
                <w:b w:val="false"/>
                <w:i w:val="false"/>
                <w:color w:val="000000"/>
                <w:sz w:val="20"/>
              </w:rPr>
              <w:t>
5</w:t>
            </w:r>
          </w:p>
          <w:bookmarkEnd w:id="25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нәсиелерді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57"/>
          <w:p>
            <w:pPr>
              <w:spacing w:after="20"/>
              <w:ind w:left="20"/>
              <w:jc w:val="both"/>
            </w:pPr>
            <w:r>
              <w:rPr>
                <w:rFonts w:ascii="Times New Roman"/>
                <w:b w:val="false"/>
                <w:i w:val="false"/>
                <w:color w:val="000000"/>
                <w:sz w:val="20"/>
              </w:rPr>
              <w:t>
 </w:t>
            </w:r>
          </w:p>
          <w:bookmarkEnd w:id="25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8"/>
          <w:p>
            <w:pPr>
              <w:spacing w:after="20"/>
              <w:ind w:left="20"/>
              <w:jc w:val="both"/>
            </w:pPr>
            <w:r>
              <w:rPr>
                <w:rFonts w:ascii="Times New Roman"/>
                <w:b w:val="false"/>
                <w:i w:val="false"/>
                <w:color w:val="000000"/>
                <w:sz w:val="20"/>
              </w:rPr>
              <w:t>
 </w:t>
            </w:r>
          </w:p>
          <w:bookmarkEnd w:id="25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59"/>
          <w:p>
            <w:pPr>
              <w:spacing w:after="20"/>
              <w:ind w:left="20"/>
              <w:jc w:val="both"/>
            </w:pPr>
            <w:r>
              <w:rPr>
                <w:rFonts w:ascii="Times New Roman"/>
                <w:b w:val="false"/>
                <w:i w:val="false"/>
                <w:color w:val="000000"/>
                <w:sz w:val="20"/>
              </w:rPr>
              <w:t>
 </w:t>
            </w:r>
          </w:p>
          <w:bookmarkEnd w:id="25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активтерiнiң операциясының сальдосы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60"/>
          <w:p>
            <w:pPr>
              <w:spacing w:after="20"/>
              <w:ind w:left="20"/>
              <w:jc w:val="both"/>
            </w:pPr>
            <w:r>
              <w:rPr>
                <w:rFonts w:ascii="Times New Roman"/>
                <w:b w:val="false"/>
                <w:i w:val="false"/>
                <w:color w:val="000000"/>
                <w:sz w:val="20"/>
              </w:rPr>
              <w:t>
 </w:t>
            </w:r>
          </w:p>
          <w:bookmarkEnd w:id="26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61"/>
          <w:p>
            <w:pPr>
              <w:spacing w:after="20"/>
              <w:ind w:left="20"/>
              <w:jc w:val="both"/>
            </w:pPr>
            <w:r>
              <w:rPr>
                <w:rFonts w:ascii="Times New Roman"/>
                <w:b w:val="false"/>
                <w:i w:val="false"/>
                <w:color w:val="000000"/>
                <w:sz w:val="20"/>
              </w:rPr>
              <w:t>
 </w:t>
            </w:r>
          </w:p>
          <w:bookmarkEnd w:id="26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62"/>
          <w:p>
            <w:pPr>
              <w:spacing w:after="20"/>
              <w:ind w:left="20"/>
              <w:jc w:val="both"/>
            </w:pPr>
            <w:r>
              <w:rPr>
                <w:rFonts w:ascii="Times New Roman"/>
                <w:b w:val="false"/>
                <w:i w:val="false"/>
                <w:color w:val="000000"/>
                <w:sz w:val="20"/>
              </w:rPr>
              <w:t>
Функционалдық топ</w:t>
            </w:r>
          </w:p>
          <w:bookmarkEnd w:id="262"/>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63"/>
          <w:p>
            <w:pPr>
              <w:spacing w:after="20"/>
              <w:ind w:left="20"/>
              <w:jc w:val="both"/>
            </w:pPr>
            <w:r>
              <w:rPr>
                <w:rFonts w:ascii="Times New Roman"/>
                <w:b w:val="false"/>
                <w:i w:val="false"/>
                <w:color w:val="000000"/>
                <w:sz w:val="20"/>
              </w:rPr>
              <w:t>
16</w:t>
            </w:r>
          </w:p>
          <w:bookmarkEnd w:id="26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64"/>
          <w:p>
            <w:pPr>
              <w:spacing w:after="20"/>
              <w:ind w:left="20"/>
              <w:jc w:val="both"/>
            </w:pPr>
            <w:r>
              <w:rPr>
                <w:rFonts w:ascii="Times New Roman"/>
                <w:b w:val="false"/>
                <w:i w:val="false"/>
                <w:color w:val="000000"/>
                <w:sz w:val="20"/>
              </w:rPr>
              <w:t>
 </w:t>
            </w:r>
          </w:p>
          <w:bookmarkEnd w:id="26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5"/>
          <w:p>
            <w:pPr>
              <w:spacing w:after="20"/>
              <w:ind w:left="20"/>
              <w:jc w:val="both"/>
            </w:pPr>
            <w:r>
              <w:rPr>
                <w:rFonts w:ascii="Times New Roman"/>
                <w:b w:val="false"/>
                <w:i w:val="false"/>
                <w:color w:val="000000"/>
                <w:sz w:val="20"/>
              </w:rPr>
              <w:t>
 </w:t>
            </w:r>
          </w:p>
          <w:bookmarkEnd w:id="26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маслихатының 2017 жылғы 22 желтоқсандағы № 16-1 шешіміне 3 қосымша</w:t>
            </w:r>
          </w:p>
        </w:tc>
      </w:tr>
    </w:tbl>
    <w:bookmarkStart w:name="z495" w:id="266"/>
    <w:p>
      <w:pPr>
        <w:spacing w:after="0"/>
        <w:ind w:left="0"/>
        <w:jc w:val="left"/>
      </w:pPr>
      <w:r>
        <w:rPr>
          <w:rFonts w:ascii="Times New Roman"/>
          <w:b/>
          <w:i w:val="false"/>
          <w:color w:val="000000"/>
        </w:rPr>
        <w:t xml:space="preserve"> Ғабит Мүсірепов атындағы ауданның 2020 жылға арналған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1"/>
        <w:gridCol w:w="841"/>
        <w:gridCol w:w="5670"/>
        <w:gridCol w:w="4108"/>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67"/>
          <w:p>
            <w:pPr>
              <w:spacing w:after="20"/>
              <w:ind w:left="20"/>
              <w:jc w:val="both"/>
            </w:pPr>
            <w:r>
              <w:rPr>
                <w:rFonts w:ascii="Times New Roman"/>
                <w:b w:val="false"/>
                <w:i w:val="false"/>
                <w:color w:val="000000"/>
                <w:sz w:val="20"/>
              </w:rPr>
              <w:t>
Категория</w:t>
            </w:r>
          </w:p>
          <w:bookmarkEnd w:id="26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68"/>
          <w:p>
            <w:pPr>
              <w:spacing w:after="20"/>
              <w:ind w:left="20"/>
              <w:jc w:val="both"/>
            </w:pPr>
            <w:r>
              <w:rPr>
                <w:rFonts w:ascii="Times New Roman"/>
                <w:b w:val="false"/>
                <w:i w:val="false"/>
                <w:color w:val="000000"/>
                <w:sz w:val="20"/>
              </w:rPr>
              <w:t>
 </w:t>
            </w:r>
          </w:p>
          <w:bookmarkEnd w:id="26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4 559 823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9"/>
          <w:p>
            <w:pPr>
              <w:spacing w:after="20"/>
              <w:ind w:left="20"/>
              <w:jc w:val="both"/>
            </w:pPr>
            <w:r>
              <w:rPr>
                <w:rFonts w:ascii="Times New Roman"/>
                <w:b w:val="false"/>
                <w:i w:val="false"/>
                <w:color w:val="000000"/>
                <w:sz w:val="20"/>
              </w:rPr>
              <w:t>
1</w:t>
            </w:r>
          </w:p>
          <w:bookmarkEnd w:id="26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1 076 503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70"/>
          <w:p>
            <w:pPr>
              <w:spacing w:after="20"/>
              <w:ind w:left="20"/>
              <w:jc w:val="both"/>
            </w:pPr>
            <w:r>
              <w:rPr>
                <w:rFonts w:ascii="Times New Roman"/>
                <w:b w:val="false"/>
                <w:i w:val="false"/>
                <w:color w:val="000000"/>
                <w:sz w:val="20"/>
              </w:rPr>
              <w:t>
1</w:t>
            </w:r>
          </w:p>
          <w:bookmarkEnd w:id="27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71"/>
          <w:p>
            <w:pPr>
              <w:spacing w:after="20"/>
              <w:ind w:left="20"/>
              <w:jc w:val="both"/>
            </w:pPr>
            <w:r>
              <w:rPr>
                <w:rFonts w:ascii="Times New Roman"/>
                <w:b w:val="false"/>
                <w:i w:val="false"/>
                <w:color w:val="000000"/>
                <w:sz w:val="20"/>
              </w:rPr>
              <w:t>
1</w:t>
            </w:r>
          </w:p>
          <w:bookmarkEnd w:id="27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72"/>
          <w:p>
            <w:pPr>
              <w:spacing w:after="20"/>
              <w:ind w:left="20"/>
              <w:jc w:val="both"/>
            </w:pPr>
            <w:r>
              <w:rPr>
                <w:rFonts w:ascii="Times New Roman"/>
                <w:b w:val="false"/>
                <w:i w:val="false"/>
                <w:color w:val="000000"/>
                <w:sz w:val="20"/>
              </w:rPr>
              <w:t>
1</w:t>
            </w:r>
          </w:p>
          <w:bookmarkEnd w:id="27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73"/>
          <w:p>
            <w:pPr>
              <w:spacing w:after="20"/>
              <w:ind w:left="20"/>
              <w:jc w:val="both"/>
            </w:pPr>
            <w:r>
              <w:rPr>
                <w:rFonts w:ascii="Times New Roman"/>
                <w:b w:val="false"/>
                <w:i w:val="false"/>
                <w:color w:val="000000"/>
                <w:sz w:val="20"/>
              </w:rPr>
              <w:t>
1</w:t>
            </w:r>
          </w:p>
          <w:bookmarkEnd w:id="27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74"/>
          <w:p>
            <w:pPr>
              <w:spacing w:after="20"/>
              <w:ind w:left="20"/>
              <w:jc w:val="both"/>
            </w:pPr>
            <w:r>
              <w:rPr>
                <w:rFonts w:ascii="Times New Roman"/>
                <w:b w:val="false"/>
                <w:i w:val="false"/>
                <w:color w:val="000000"/>
                <w:sz w:val="20"/>
              </w:rPr>
              <w:t>
1</w:t>
            </w:r>
          </w:p>
          <w:bookmarkEnd w:id="27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75"/>
          <w:p>
            <w:pPr>
              <w:spacing w:after="20"/>
              <w:ind w:left="20"/>
              <w:jc w:val="both"/>
            </w:pPr>
            <w:r>
              <w:rPr>
                <w:rFonts w:ascii="Times New Roman"/>
                <w:b w:val="false"/>
                <w:i w:val="false"/>
                <w:color w:val="000000"/>
                <w:sz w:val="20"/>
              </w:rPr>
              <w:t>
1</w:t>
            </w:r>
          </w:p>
          <w:bookmarkEnd w:id="27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6"/>
          <w:p>
            <w:pPr>
              <w:spacing w:after="20"/>
              <w:ind w:left="20"/>
              <w:jc w:val="both"/>
            </w:pPr>
            <w:r>
              <w:rPr>
                <w:rFonts w:ascii="Times New Roman"/>
                <w:b w:val="false"/>
                <w:i w:val="false"/>
                <w:color w:val="000000"/>
                <w:sz w:val="20"/>
              </w:rPr>
              <w:t>
1</w:t>
            </w:r>
          </w:p>
          <w:bookmarkEnd w:id="27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7"/>
          <w:p>
            <w:pPr>
              <w:spacing w:after="20"/>
              <w:ind w:left="20"/>
              <w:jc w:val="both"/>
            </w:pPr>
            <w:r>
              <w:rPr>
                <w:rFonts w:ascii="Times New Roman"/>
                <w:b w:val="false"/>
                <w:i w:val="false"/>
                <w:color w:val="000000"/>
                <w:sz w:val="20"/>
              </w:rPr>
              <w:t>
1</w:t>
            </w:r>
          </w:p>
          <w:bookmarkEnd w:id="27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8"/>
          <w:p>
            <w:pPr>
              <w:spacing w:after="20"/>
              <w:ind w:left="20"/>
              <w:jc w:val="both"/>
            </w:pPr>
            <w:r>
              <w:rPr>
                <w:rFonts w:ascii="Times New Roman"/>
                <w:b w:val="false"/>
                <w:i w:val="false"/>
                <w:color w:val="000000"/>
                <w:sz w:val="20"/>
              </w:rPr>
              <w:t>
1</w:t>
            </w:r>
          </w:p>
          <w:bookmarkEnd w:id="27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9"/>
          <w:p>
            <w:pPr>
              <w:spacing w:after="20"/>
              <w:ind w:left="20"/>
              <w:jc w:val="both"/>
            </w:pPr>
            <w:r>
              <w:rPr>
                <w:rFonts w:ascii="Times New Roman"/>
                <w:b w:val="false"/>
                <w:i w:val="false"/>
                <w:color w:val="000000"/>
                <w:sz w:val="20"/>
              </w:rPr>
              <w:t>
1</w:t>
            </w:r>
          </w:p>
          <w:bookmarkEnd w:id="27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80"/>
          <w:p>
            <w:pPr>
              <w:spacing w:after="20"/>
              <w:ind w:left="20"/>
              <w:jc w:val="both"/>
            </w:pPr>
            <w:r>
              <w:rPr>
                <w:rFonts w:ascii="Times New Roman"/>
                <w:b w:val="false"/>
                <w:i w:val="false"/>
                <w:color w:val="000000"/>
                <w:sz w:val="20"/>
              </w:rPr>
              <w:t>
1</w:t>
            </w:r>
          </w:p>
          <w:bookmarkEnd w:id="28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81"/>
          <w:p>
            <w:pPr>
              <w:spacing w:after="20"/>
              <w:ind w:left="20"/>
              <w:jc w:val="both"/>
            </w:pPr>
            <w:r>
              <w:rPr>
                <w:rFonts w:ascii="Times New Roman"/>
                <w:b w:val="false"/>
                <w:i w:val="false"/>
                <w:color w:val="000000"/>
                <w:sz w:val="20"/>
              </w:rPr>
              <w:t>
1</w:t>
            </w:r>
          </w:p>
          <w:bookmarkEnd w:id="28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82"/>
          <w:p>
            <w:pPr>
              <w:spacing w:after="20"/>
              <w:ind w:left="20"/>
              <w:jc w:val="both"/>
            </w:pPr>
            <w:r>
              <w:rPr>
                <w:rFonts w:ascii="Times New Roman"/>
                <w:b w:val="false"/>
                <w:i w:val="false"/>
                <w:color w:val="000000"/>
                <w:sz w:val="20"/>
              </w:rPr>
              <w:t>
1</w:t>
            </w:r>
          </w:p>
          <w:bookmarkEnd w:id="28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83"/>
          <w:p>
            <w:pPr>
              <w:spacing w:after="20"/>
              <w:ind w:left="20"/>
              <w:jc w:val="both"/>
            </w:pPr>
            <w:r>
              <w:rPr>
                <w:rFonts w:ascii="Times New Roman"/>
                <w:b w:val="false"/>
                <w:i w:val="false"/>
                <w:color w:val="000000"/>
                <w:sz w:val="20"/>
              </w:rPr>
              <w:t>
1</w:t>
            </w:r>
          </w:p>
          <w:bookmarkEnd w:id="28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84"/>
          <w:p>
            <w:pPr>
              <w:spacing w:after="20"/>
              <w:ind w:left="20"/>
              <w:jc w:val="both"/>
            </w:pPr>
            <w:r>
              <w:rPr>
                <w:rFonts w:ascii="Times New Roman"/>
                <w:b w:val="false"/>
                <w:i w:val="false"/>
                <w:color w:val="000000"/>
                <w:sz w:val="20"/>
              </w:rPr>
              <w:t>
1</w:t>
            </w:r>
          </w:p>
          <w:bookmarkEnd w:id="28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85"/>
          <w:p>
            <w:pPr>
              <w:spacing w:after="20"/>
              <w:ind w:left="20"/>
              <w:jc w:val="both"/>
            </w:pPr>
            <w:r>
              <w:rPr>
                <w:rFonts w:ascii="Times New Roman"/>
                <w:b w:val="false"/>
                <w:i w:val="false"/>
                <w:color w:val="000000"/>
                <w:sz w:val="20"/>
              </w:rPr>
              <w:t>
2</w:t>
            </w:r>
          </w:p>
          <w:bookmarkEnd w:id="28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6"/>
          <w:p>
            <w:pPr>
              <w:spacing w:after="20"/>
              <w:ind w:left="20"/>
              <w:jc w:val="both"/>
            </w:pPr>
            <w:r>
              <w:rPr>
                <w:rFonts w:ascii="Times New Roman"/>
                <w:b w:val="false"/>
                <w:i w:val="false"/>
                <w:color w:val="000000"/>
                <w:sz w:val="20"/>
              </w:rPr>
              <w:t>
2</w:t>
            </w:r>
          </w:p>
          <w:bookmarkEnd w:id="28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7"/>
          <w:p>
            <w:pPr>
              <w:spacing w:after="20"/>
              <w:ind w:left="20"/>
              <w:jc w:val="both"/>
            </w:pPr>
            <w:r>
              <w:rPr>
                <w:rFonts w:ascii="Times New Roman"/>
                <w:b w:val="false"/>
                <w:i w:val="false"/>
                <w:color w:val="000000"/>
                <w:sz w:val="20"/>
              </w:rPr>
              <w:t>
2</w:t>
            </w:r>
          </w:p>
          <w:bookmarkEnd w:id="28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8"/>
          <w:p>
            <w:pPr>
              <w:spacing w:after="20"/>
              <w:ind w:left="20"/>
              <w:jc w:val="both"/>
            </w:pPr>
            <w:r>
              <w:rPr>
                <w:rFonts w:ascii="Times New Roman"/>
                <w:b w:val="false"/>
                <w:i w:val="false"/>
                <w:color w:val="000000"/>
                <w:sz w:val="20"/>
              </w:rPr>
              <w:t>
2</w:t>
            </w:r>
          </w:p>
          <w:bookmarkEnd w:id="28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89"/>
          <w:p>
            <w:pPr>
              <w:spacing w:after="20"/>
              <w:ind w:left="20"/>
              <w:jc w:val="both"/>
            </w:pPr>
            <w:r>
              <w:rPr>
                <w:rFonts w:ascii="Times New Roman"/>
                <w:b w:val="false"/>
                <w:i w:val="false"/>
                <w:color w:val="000000"/>
                <w:sz w:val="20"/>
              </w:rPr>
              <w:t>
2</w:t>
            </w:r>
          </w:p>
          <w:bookmarkEnd w:id="289"/>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90"/>
          <w:p>
            <w:pPr>
              <w:spacing w:after="20"/>
              <w:ind w:left="20"/>
              <w:jc w:val="both"/>
            </w:pPr>
            <w:r>
              <w:rPr>
                <w:rFonts w:ascii="Times New Roman"/>
                <w:b w:val="false"/>
                <w:i w:val="false"/>
                <w:color w:val="000000"/>
                <w:sz w:val="20"/>
              </w:rPr>
              <w:t>
2</w:t>
            </w:r>
          </w:p>
          <w:bookmarkEnd w:id="290"/>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91"/>
          <w:p>
            <w:pPr>
              <w:spacing w:after="20"/>
              <w:ind w:left="20"/>
              <w:jc w:val="both"/>
            </w:pPr>
            <w:r>
              <w:rPr>
                <w:rFonts w:ascii="Times New Roman"/>
                <w:b w:val="false"/>
                <w:i w:val="false"/>
                <w:color w:val="000000"/>
                <w:sz w:val="20"/>
              </w:rPr>
              <w:t>
2</w:t>
            </w:r>
          </w:p>
          <w:bookmarkEnd w:id="291"/>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92"/>
          <w:p>
            <w:pPr>
              <w:spacing w:after="20"/>
              <w:ind w:left="20"/>
              <w:jc w:val="both"/>
            </w:pPr>
            <w:r>
              <w:rPr>
                <w:rFonts w:ascii="Times New Roman"/>
                <w:b w:val="false"/>
                <w:i w:val="false"/>
                <w:color w:val="000000"/>
                <w:sz w:val="20"/>
              </w:rPr>
              <w:t>
3</w:t>
            </w:r>
          </w:p>
          <w:bookmarkEnd w:id="292"/>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93"/>
          <w:p>
            <w:pPr>
              <w:spacing w:after="20"/>
              <w:ind w:left="20"/>
              <w:jc w:val="both"/>
            </w:pPr>
            <w:r>
              <w:rPr>
                <w:rFonts w:ascii="Times New Roman"/>
                <w:b w:val="false"/>
                <w:i w:val="false"/>
                <w:color w:val="000000"/>
                <w:sz w:val="20"/>
              </w:rPr>
              <w:t>
3</w:t>
            </w:r>
          </w:p>
          <w:bookmarkEnd w:id="293"/>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94"/>
          <w:p>
            <w:pPr>
              <w:spacing w:after="20"/>
              <w:ind w:left="20"/>
              <w:jc w:val="both"/>
            </w:pPr>
            <w:r>
              <w:rPr>
                <w:rFonts w:ascii="Times New Roman"/>
                <w:b w:val="false"/>
                <w:i w:val="false"/>
                <w:color w:val="000000"/>
                <w:sz w:val="20"/>
              </w:rPr>
              <w:t>
3</w:t>
            </w:r>
          </w:p>
          <w:bookmarkEnd w:id="294"/>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95"/>
          <w:p>
            <w:pPr>
              <w:spacing w:after="20"/>
              <w:ind w:left="20"/>
              <w:jc w:val="both"/>
            </w:pPr>
            <w:r>
              <w:rPr>
                <w:rFonts w:ascii="Times New Roman"/>
                <w:b w:val="false"/>
                <w:i w:val="false"/>
                <w:color w:val="000000"/>
                <w:sz w:val="20"/>
              </w:rPr>
              <w:t>
4</w:t>
            </w:r>
          </w:p>
          <w:bookmarkEnd w:id="295"/>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3 454 259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6"/>
          <w:p>
            <w:pPr>
              <w:spacing w:after="20"/>
              <w:ind w:left="20"/>
              <w:jc w:val="both"/>
            </w:pPr>
            <w:r>
              <w:rPr>
                <w:rFonts w:ascii="Times New Roman"/>
                <w:b w:val="false"/>
                <w:i w:val="false"/>
                <w:color w:val="000000"/>
                <w:sz w:val="20"/>
              </w:rPr>
              <w:t>
4</w:t>
            </w:r>
          </w:p>
          <w:bookmarkEnd w:id="296"/>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төмен тұрған органдарынан түсетiн трансферттер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7"/>
          <w:p>
            <w:pPr>
              <w:spacing w:after="20"/>
              <w:ind w:left="20"/>
              <w:jc w:val="both"/>
            </w:pPr>
            <w:r>
              <w:rPr>
                <w:rFonts w:ascii="Times New Roman"/>
                <w:b w:val="false"/>
                <w:i w:val="false"/>
                <w:color w:val="000000"/>
                <w:sz w:val="20"/>
              </w:rPr>
              <w:t>
4</w:t>
            </w:r>
          </w:p>
          <w:bookmarkEnd w:id="297"/>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округтердің бюджеттерінен трансферттер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8"/>
          <w:p>
            <w:pPr>
              <w:spacing w:after="20"/>
              <w:ind w:left="20"/>
              <w:jc w:val="both"/>
            </w:pPr>
            <w:r>
              <w:rPr>
                <w:rFonts w:ascii="Times New Roman"/>
                <w:b w:val="false"/>
                <w:i w:val="false"/>
                <w:color w:val="000000"/>
                <w:sz w:val="20"/>
              </w:rPr>
              <w:t>
4</w:t>
            </w:r>
          </w:p>
          <w:bookmarkEnd w:id="298"/>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3 419 687</w:t>
            </w:r>
          </w:p>
        </w:tc>
      </w:tr>
    </w:tbl>
    <w:bookmarkStart w:name="z528" w:id="299"/>
    <w:p>
      <w:pPr>
        <w:spacing w:after="0"/>
        <w:ind w:left="0"/>
        <w:jc w:val="both"/>
      </w:pPr>
      <w:r>
        <w:rPr>
          <w:rFonts w:ascii="Times New Roman"/>
          <w:b w:val="false"/>
          <w:i w:val="false"/>
          <w:color w:val="000000"/>
          <w:sz w:val="28"/>
        </w:rPr>
        <w:t>
      Кестенің жалғасы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323"/>
        <w:gridCol w:w="680"/>
        <w:gridCol w:w="681"/>
        <w:gridCol w:w="3430"/>
        <w:gridCol w:w="1578"/>
        <w:gridCol w:w="501"/>
        <w:gridCol w:w="323"/>
        <w:gridCol w:w="681"/>
        <w:gridCol w:w="681"/>
        <w:gridCol w:w="1342"/>
        <w:gridCol w:w="1579"/>
      </w:tblGrid>
      <w:tr>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00"/>
          <w:p>
            <w:pPr>
              <w:spacing w:after="20"/>
              <w:ind w:left="20"/>
              <w:jc w:val="both"/>
            </w:pPr>
            <w:r>
              <w:rPr>
                <w:rFonts w:ascii="Times New Roman"/>
                <w:b w:val="false"/>
                <w:i w:val="false"/>
                <w:color w:val="000000"/>
                <w:sz w:val="20"/>
              </w:rPr>
              <w:t>
ункционалдық топ</w:t>
            </w:r>
          </w:p>
          <w:bookmarkEnd w:id="300"/>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01"/>
          <w:p>
            <w:pPr>
              <w:spacing w:after="20"/>
              <w:ind w:left="20"/>
              <w:jc w:val="both"/>
            </w:pPr>
            <w:r>
              <w:rPr>
                <w:rFonts w:ascii="Times New Roman"/>
                <w:b w:val="false"/>
                <w:i w:val="false"/>
                <w:color w:val="000000"/>
                <w:sz w:val="20"/>
              </w:rPr>
              <w:t>
 </w:t>
            </w:r>
          </w:p>
          <w:bookmarkEnd w:id="30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02"/>
          <w:p>
            <w:pPr>
              <w:spacing w:after="20"/>
              <w:ind w:left="20"/>
              <w:jc w:val="both"/>
            </w:pPr>
            <w:r>
              <w:rPr>
                <w:rFonts w:ascii="Times New Roman"/>
                <w:b w:val="false"/>
                <w:i w:val="false"/>
                <w:color w:val="000000"/>
                <w:sz w:val="20"/>
              </w:rPr>
              <w:t>
01</w:t>
            </w:r>
          </w:p>
          <w:bookmarkEnd w:id="30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03"/>
          <w:p>
            <w:pPr>
              <w:spacing w:after="20"/>
              <w:ind w:left="20"/>
              <w:jc w:val="both"/>
            </w:pPr>
            <w:r>
              <w:rPr>
                <w:rFonts w:ascii="Times New Roman"/>
                <w:b w:val="false"/>
                <w:i w:val="false"/>
                <w:color w:val="000000"/>
                <w:sz w:val="20"/>
              </w:rPr>
              <w:t>
 </w:t>
            </w:r>
          </w:p>
          <w:bookmarkEnd w:id="30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4"/>
          <w:p>
            <w:pPr>
              <w:spacing w:after="20"/>
              <w:ind w:left="20"/>
              <w:jc w:val="both"/>
            </w:pPr>
            <w:r>
              <w:rPr>
                <w:rFonts w:ascii="Times New Roman"/>
                <w:b w:val="false"/>
                <w:i w:val="false"/>
                <w:color w:val="000000"/>
                <w:sz w:val="20"/>
              </w:rPr>
              <w:t>
 </w:t>
            </w:r>
          </w:p>
          <w:bookmarkEnd w:id="30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05"/>
          <w:p>
            <w:pPr>
              <w:spacing w:after="20"/>
              <w:ind w:left="20"/>
              <w:jc w:val="both"/>
            </w:pPr>
            <w:r>
              <w:rPr>
                <w:rFonts w:ascii="Times New Roman"/>
                <w:b w:val="false"/>
                <w:i w:val="false"/>
                <w:color w:val="000000"/>
                <w:sz w:val="20"/>
              </w:rPr>
              <w:t>
 </w:t>
            </w:r>
          </w:p>
          <w:bookmarkEnd w:id="30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6"/>
          <w:p>
            <w:pPr>
              <w:spacing w:after="20"/>
              <w:ind w:left="20"/>
              <w:jc w:val="both"/>
            </w:pPr>
            <w:r>
              <w:rPr>
                <w:rFonts w:ascii="Times New Roman"/>
                <w:b w:val="false"/>
                <w:i w:val="false"/>
                <w:color w:val="000000"/>
                <w:sz w:val="20"/>
              </w:rPr>
              <w:t>
 </w:t>
            </w:r>
          </w:p>
          <w:bookmarkEnd w:id="30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7"/>
          <w:p>
            <w:pPr>
              <w:spacing w:after="20"/>
              <w:ind w:left="20"/>
              <w:jc w:val="both"/>
            </w:pPr>
            <w:r>
              <w:rPr>
                <w:rFonts w:ascii="Times New Roman"/>
                <w:b w:val="false"/>
                <w:i w:val="false"/>
                <w:color w:val="000000"/>
                <w:sz w:val="20"/>
              </w:rPr>
              <w:t>
 </w:t>
            </w:r>
          </w:p>
          <w:bookmarkEnd w:id="30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8"/>
          <w:p>
            <w:pPr>
              <w:spacing w:after="20"/>
              <w:ind w:left="20"/>
              <w:jc w:val="both"/>
            </w:pPr>
            <w:r>
              <w:rPr>
                <w:rFonts w:ascii="Times New Roman"/>
                <w:b w:val="false"/>
                <w:i w:val="false"/>
                <w:color w:val="000000"/>
                <w:sz w:val="20"/>
              </w:rPr>
              <w:t>
 </w:t>
            </w:r>
          </w:p>
          <w:bookmarkEnd w:id="30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9"/>
          <w:p>
            <w:pPr>
              <w:spacing w:after="20"/>
              <w:ind w:left="20"/>
              <w:jc w:val="both"/>
            </w:pPr>
            <w:r>
              <w:rPr>
                <w:rFonts w:ascii="Times New Roman"/>
                <w:b w:val="false"/>
                <w:i w:val="false"/>
                <w:color w:val="000000"/>
                <w:sz w:val="20"/>
              </w:rPr>
              <w:t>
 </w:t>
            </w:r>
          </w:p>
          <w:bookmarkEnd w:id="30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10"/>
          <w:p>
            <w:pPr>
              <w:spacing w:after="20"/>
              <w:ind w:left="20"/>
              <w:jc w:val="both"/>
            </w:pPr>
            <w:r>
              <w:rPr>
                <w:rFonts w:ascii="Times New Roman"/>
                <w:b w:val="false"/>
                <w:i w:val="false"/>
                <w:color w:val="000000"/>
                <w:sz w:val="20"/>
              </w:rPr>
              <w:t>
 </w:t>
            </w:r>
          </w:p>
          <w:bookmarkEnd w:id="31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11"/>
          <w:p>
            <w:pPr>
              <w:spacing w:after="20"/>
              <w:ind w:left="20"/>
              <w:jc w:val="both"/>
            </w:pPr>
            <w:r>
              <w:rPr>
                <w:rFonts w:ascii="Times New Roman"/>
                <w:b w:val="false"/>
                <w:i w:val="false"/>
                <w:color w:val="000000"/>
                <w:sz w:val="20"/>
              </w:rPr>
              <w:t>
 </w:t>
            </w:r>
          </w:p>
          <w:bookmarkEnd w:id="31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2"/>
          <w:p>
            <w:pPr>
              <w:spacing w:after="20"/>
              <w:ind w:left="20"/>
              <w:jc w:val="both"/>
            </w:pPr>
            <w:r>
              <w:rPr>
                <w:rFonts w:ascii="Times New Roman"/>
                <w:b w:val="false"/>
                <w:i w:val="false"/>
                <w:color w:val="000000"/>
                <w:sz w:val="20"/>
              </w:rPr>
              <w:t>
 </w:t>
            </w:r>
          </w:p>
          <w:bookmarkEnd w:id="31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3"/>
          <w:p>
            <w:pPr>
              <w:spacing w:after="20"/>
              <w:ind w:left="20"/>
              <w:jc w:val="both"/>
            </w:pPr>
            <w:r>
              <w:rPr>
                <w:rFonts w:ascii="Times New Roman"/>
                <w:b w:val="false"/>
                <w:i w:val="false"/>
                <w:color w:val="000000"/>
                <w:sz w:val="20"/>
              </w:rPr>
              <w:t>
 </w:t>
            </w:r>
          </w:p>
          <w:bookmarkEnd w:id="31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4"/>
          <w:p>
            <w:pPr>
              <w:spacing w:after="20"/>
              <w:ind w:left="20"/>
              <w:jc w:val="both"/>
            </w:pPr>
            <w:r>
              <w:rPr>
                <w:rFonts w:ascii="Times New Roman"/>
                <w:b w:val="false"/>
                <w:i w:val="false"/>
                <w:color w:val="000000"/>
                <w:sz w:val="20"/>
              </w:rPr>
              <w:t>
 </w:t>
            </w:r>
          </w:p>
          <w:bookmarkEnd w:id="31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5"/>
          <w:p>
            <w:pPr>
              <w:spacing w:after="20"/>
              <w:ind w:left="20"/>
              <w:jc w:val="both"/>
            </w:pPr>
            <w:r>
              <w:rPr>
                <w:rFonts w:ascii="Times New Roman"/>
                <w:b w:val="false"/>
                <w:i w:val="false"/>
                <w:color w:val="000000"/>
                <w:sz w:val="20"/>
              </w:rPr>
              <w:t>
02</w:t>
            </w:r>
          </w:p>
          <w:bookmarkEnd w:id="31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6"/>
          <w:p>
            <w:pPr>
              <w:spacing w:after="20"/>
              <w:ind w:left="20"/>
              <w:jc w:val="both"/>
            </w:pPr>
            <w:r>
              <w:rPr>
                <w:rFonts w:ascii="Times New Roman"/>
                <w:b w:val="false"/>
                <w:i w:val="false"/>
                <w:color w:val="000000"/>
                <w:sz w:val="20"/>
              </w:rPr>
              <w:t>
 </w:t>
            </w:r>
          </w:p>
          <w:bookmarkEnd w:id="31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7"/>
          <w:p>
            <w:pPr>
              <w:spacing w:after="20"/>
              <w:ind w:left="20"/>
              <w:jc w:val="both"/>
            </w:pPr>
            <w:r>
              <w:rPr>
                <w:rFonts w:ascii="Times New Roman"/>
                <w:b w:val="false"/>
                <w:i w:val="false"/>
                <w:color w:val="000000"/>
                <w:sz w:val="20"/>
              </w:rPr>
              <w:t>
 </w:t>
            </w:r>
          </w:p>
          <w:bookmarkEnd w:id="31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8"/>
          <w:p>
            <w:pPr>
              <w:spacing w:after="20"/>
              <w:ind w:left="20"/>
              <w:jc w:val="both"/>
            </w:pPr>
            <w:r>
              <w:rPr>
                <w:rFonts w:ascii="Times New Roman"/>
                <w:b w:val="false"/>
                <w:i w:val="false"/>
                <w:color w:val="000000"/>
                <w:sz w:val="20"/>
              </w:rPr>
              <w:t>
 </w:t>
            </w:r>
          </w:p>
          <w:bookmarkEnd w:id="31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9"/>
          <w:p>
            <w:pPr>
              <w:spacing w:after="20"/>
              <w:ind w:left="20"/>
              <w:jc w:val="both"/>
            </w:pPr>
            <w:r>
              <w:rPr>
                <w:rFonts w:ascii="Times New Roman"/>
                <w:b w:val="false"/>
                <w:i w:val="false"/>
                <w:color w:val="000000"/>
                <w:sz w:val="20"/>
              </w:rPr>
              <w:t>
 </w:t>
            </w:r>
          </w:p>
          <w:bookmarkEnd w:id="31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20"/>
          <w:p>
            <w:pPr>
              <w:spacing w:after="20"/>
              <w:ind w:left="20"/>
              <w:jc w:val="both"/>
            </w:pPr>
            <w:r>
              <w:rPr>
                <w:rFonts w:ascii="Times New Roman"/>
                <w:b w:val="false"/>
                <w:i w:val="false"/>
                <w:color w:val="000000"/>
                <w:sz w:val="20"/>
              </w:rPr>
              <w:t>
 </w:t>
            </w:r>
          </w:p>
          <w:bookmarkEnd w:id="32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21"/>
          <w:p>
            <w:pPr>
              <w:spacing w:after="20"/>
              <w:ind w:left="20"/>
              <w:jc w:val="both"/>
            </w:pPr>
            <w:r>
              <w:rPr>
                <w:rFonts w:ascii="Times New Roman"/>
                <w:b w:val="false"/>
                <w:i w:val="false"/>
                <w:color w:val="000000"/>
                <w:sz w:val="20"/>
              </w:rPr>
              <w:t>
 </w:t>
            </w:r>
          </w:p>
          <w:bookmarkEnd w:id="32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2"/>
          <w:p>
            <w:pPr>
              <w:spacing w:after="20"/>
              <w:ind w:left="20"/>
              <w:jc w:val="both"/>
            </w:pPr>
            <w:r>
              <w:rPr>
                <w:rFonts w:ascii="Times New Roman"/>
                <w:b w:val="false"/>
                <w:i w:val="false"/>
                <w:color w:val="000000"/>
                <w:sz w:val="20"/>
              </w:rPr>
              <w:t>
 </w:t>
            </w:r>
          </w:p>
          <w:bookmarkEnd w:id="32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3"/>
          <w:p>
            <w:pPr>
              <w:spacing w:after="20"/>
              <w:ind w:left="20"/>
              <w:jc w:val="both"/>
            </w:pPr>
            <w:r>
              <w:rPr>
                <w:rFonts w:ascii="Times New Roman"/>
                <w:b w:val="false"/>
                <w:i w:val="false"/>
                <w:color w:val="000000"/>
                <w:sz w:val="20"/>
              </w:rPr>
              <w:t>
03</w:t>
            </w:r>
          </w:p>
          <w:bookmarkEnd w:id="32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4"/>
          <w:p>
            <w:pPr>
              <w:spacing w:after="20"/>
              <w:ind w:left="20"/>
              <w:jc w:val="both"/>
            </w:pPr>
            <w:r>
              <w:rPr>
                <w:rFonts w:ascii="Times New Roman"/>
                <w:b w:val="false"/>
                <w:i w:val="false"/>
                <w:color w:val="000000"/>
                <w:sz w:val="20"/>
              </w:rPr>
              <w:t>
 </w:t>
            </w:r>
          </w:p>
          <w:bookmarkEnd w:id="32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5"/>
          <w:p>
            <w:pPr>
              <w:spacing w:after="20"/>
              <w:ind w:left="20"/>
              <w:jc w:val="both"/>
            </w:pPr>
            <w:r>
              <w:rPr>
                <w:rFonts w:ascii="Times New Roman"/>
                <w:b w:val="false"/>
                <w:i w:val="false"/>
                <w:color w:val="000000"/>
                <w:sz w:val="20"/>
              </w:rPr>
              <w:t>
 </w:t>
            </w:r>
          </w:p>
          <w:bookmarkEnd w:id="32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6"/>
          <w:p>
            <w:pPr>
              <w:spacing w:after="20"/>
              <w:ind w:left="20"/>
              <w:jc w:val="both"/>
            </w:pPr>
            <w:r>
              <w:rPr>
                <w:rFonts w:ascii="Times New Roman"/>
                <w:b w:val="false"/>
                <w:i w:val="false"/>
                <w:color w:val="000000"/>
                <w:sz w:val="20"/>
              </w:rPr>
              <w:t>
 </w:t>
            </w:r>
          </w:p>
          <w:bookmarkEnd w:id="32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7"/>
          <w:p>
            <w:pPr>
              <w:spacing w:after="20"/>
              <w:ind w:left="20"/>
              <w:jc w:val="both"/>
            </w:pPr>
            <w:r>
              <w:rPr>
                <w:rFonts w:ascii="Times New Roman"/>
                <w:b w:val="false"/>
                <w:i w:val="false"/>
                <w:color w:val="000000"/>
                <w:sz w:val="20"/>
              </w:rPr>
              <w:t>
04</w:t>
            </w:r>
          </w:p>
          <w:bookmarkEnd w:id="32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3 431 347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8"/>
          <w:p>
            <w:pPr>
              <w:spacing w:after="20"/>
              <w:ind w:left="20"/>
              <w:jc w:val="both"/>
            </w:pPr>
            <w:r>
              <w:rPr>
                <w:rFonts w:ascii="Times New Roman"/>
                <w:b w:val="false"/>
                <w:i w:val="false"/>
                <w:color w:val="000000"/>
                <w:sz w:val="20"/>
              </w:rPr>
              <w:t>
 </w:t>
            </w:r>
          </w:p>
          <w:bookmarkEnd w:id="32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9"/>
          <w:p>
            <w:pPr>
              <w:spacing w:after="20"/>
              <w:ind w:left="20"/>
              <w:jc w:val="both"/>
            </w:pPr>
            <w:r>
              <w:rPr>
                <w:rFonts w:ascii="Times New Roman"/>
                <w:b w:val="false"/>
                <w:i w:val="false"/>
                <w:color w:val="000000"/>
                <w:sz w:val="20"/>
              </w:rPr>
              <w:t>
 </w:t>
            </w:r>
          </w:p>
          <w:bookmarkEnd w:id="32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30"/>
          <w:p>
            <w:pPr>
              <w:spacing w:after="20"/>
              <w:ind w:left="20"/>
              <w:jc w:val="both"/>
            </w:pPr>
            <w:r>
              <w:rPr>
                <w:rFonts w:ascii="Times New Roman"/>
                <w:b w:val="false"/>
                <w:i w:val="false"/>
                <w:color w:val="000000"/>
                <w:sz w:val="20"/>
              </w:rPr>
              <w:t>
 </w:t>
            </w:r>
          </w:p>
          <w:bookmarkEnd w:id="33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31"/>
          <w:p>
            <w:pPr>
              <w:spacing w:after="20"/>
              <w:ind w:left="20"/>
              <w:jc w:val="both"/>
            </w:pPr>
            <w:r>
              <w:rPr>
                <w:rFonts w:ascii="Times New Roman"/>
                <w:b w:val="false"/>
                <w:i w:val="false"/>
                <w:color w:val="000000"/>
                <w:sz w:val="20"/>
              </w:rPr>
              <w:t>
 </w:t>
            </w:r>
          </w:p>
          <w:bookmarkEnd w:id="33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32"/>
          <w:p>
            <w:pPr>
              <w:spacing w:after="20"/>
              <w:ind w:left="20"/>
              <w:jc w:val="both"/>
            </w:pPr>
            <w:r>
              <w:rPr>
                <w:rFonts w:ascii="Times New Roman"/>
                <w:b w:val="false"/>
                <w:i w:val="false"/>
                <w:color w:val="000000"/>
                <w:sz w:val="20"/>
              </w:rPr>
              <w:t>
 </w:t>
            </w:r>
          </w:p>
          <w:bookmarkEnd w:id="33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3 067 123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3"/>
          <w:p>
            <w:pPr>
              <w:spacing w:after="20"/>
              <w:ind w:left="20"/>
              <w:jc w:val="both"/>
            </w:pPr>
            <w:r>
              <w:rPr>
                <w:rFonts w:ascii="Times New Roman"/>
                <w:b w:val="false"/>
                <w:i w:val="false"/>
                <w:color w:val="000000"/>
                <w:sz w:val="20"/>
              </w:rPr>
              <w:t>
 </w:t>
            </w:r>
          </w:p>
          <w:bookmarkEnd w:id="33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2 966 665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34"/>
          <w:p>
            <w:pPr>
              <w:spacing w:after="20"/>
              <w:ind w:left="20"/>
              <w:jc w:val="both"/>
            </w:pPr>
            <w:r>
              <w:rPr>
                <w:rFonts w:ascii="Times New Roman"/>
                <w:b w:val="false"/>
                <w:i w:val="false"/>
                <w:color w:val="000000"/>
                <w:sz w:val="20"/>
              </w:rPr>
              <w:t>
 </w:t>
            </w:r>
          </w:p>
          <w:bookmarkEnd w:id="33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5"/>
          <w:p>
            <w:pPr>
              <w:spacing w:after="20"/>
              <w:ind w:left="20"/>
              <w:jc w:val="both"/>
            </w:pPr>
            <w:r>
              <w:rPr>
                <w:rFonts w:ascii="Times New Roman"/>
                <w:b w:val="false"/>
                <w:i w:val="false"/>
                <w:color w:val="000000"/>
                <w:sz w:val="20"/>
              </w:rPr>
              <w:t>
 </w:t>
            </w:r>
          </w:p>
          <w:bookmarkEnd w:id="33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6"/>
          <w:p>
            <w:pPr>
              <w:spacing w:after="20"/>
              <w:ind w:left="20"/>
              <w:jc w:val="both"/>
            </w:pPr>
            <w:r>
              <w:rPr>
                <w:rFonts w:ascii="Times New Roman"/>
                <w:b w:val="false"/>
                <w:i w:val="false"/>
                <w:color w:val="000000"/>
                <w:sz w:val="20"/>
              </w:rPr>
              <w:t>
 </w:t>
            </w:r>
          </w:p>
          <w:bookmarkEnd w:id="33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7"/>
          <w:p>
            <w:pPr>
              <w:spacing w:after="20"/>
              <w:ind w:left="20"/>
              <w:jc w:val="both"/>
            </w:pPr>
            <w:r>
              <w:rPr>
                <w:rFonts w:ascii="Times New Roman"/>
                <w:b w:val="false"/>
                <w:i w:val="false"/>
                <w:color w:val="000000"/>
                <w:sz w:val="20"/>
              </w:rPr>
              <w:t>
 </w:t>
            </w:r>
          </w:p>
          <w:bookmarkEnd w:id="33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спорттан қосымша білім беру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8"/>
          <w:p>
            <w:pPr>
              <w:spacing w:after="20"/>
              <w:ind w:left="20"/>
              <w:jc w:val="both"/>
            </w:pPr>
            <w:r>
              <w:rPr>
                <w:rFonts w:ascii="Times New Roman"/>
                <w:b w:val="false"/>
                <w:i w:val="false"/>
                <w:color w:val="000000"/>
                <w:sz w:val="20"/>
              </w:rPr>
              <w:t>
 </w:t>
            </w:r>
          </w:p>
          <w:bookmarkEnd w:id="33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9"/>
          <w:p>
            <w:pPr>
              <w:spacing w:after="20"/>
              <w:ind w:left="20"/>
              <w:jc w:val="both"/>
            </w:pPr>
            <w:r>
              <w:rPr>
                <w:rFonts w:ascii="Times New Roman"/>
                <w:b w:val="false"/>
                <w:i w:val="false"/>
                <w:color w:val="000000"/>
                <w:sz w:val="20"/>
              </w:rPr>
              <w:t>
 </w:t>
            </w:r>
          </w:p>
          <w:bookmarkEnd w:id="33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40"/>
          <w:p>
            <w:pPr>
              <w:spacing w:after="20"/>
              <w:ind w:left="20"/>
              <w:jc w:val="both"/>
            </w:pPr>
            <w:r>
              <w:rPr>
                <w:rFonts w:ascii="Times New Roman"/>
                <w:b w:val="false"/>
                <w:i w:val="false"/>
                <w:color w:val="000000"/>
                <w:sz w:val="20"/>
              </w:rPr>
              <w:t>
 </w:t>
            </w:r>
          </w:p>
          <w:bookmarkEnd w:id="34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1"/>
          <w:p>
            <w:pPr>
              <w:spacing w:after="20"/>
              <w:ind w:left="20"/>
              <w:jc w:val="both"/>
            </w:pPr>
            <w:r>
              <w:rPr>
                <w:rFonts w:ascii="Times New Roman"/>
                <w:b w:val="false"/>
                <w:i w:val="false"/>
                <w:color w:val="000000"/>
                <w:sz w:val="20"/>
              </w:rPr>
              <w:t>
 </w:t>
            </w:r>
          </w:p>
          <w:bookmarkEnd w:id="34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2"/>
          <w:p>
            <w:pPr>
              <w:spacing w:after="20"/>
              <w:ind w:left="20"/>
              <w:jc w:val="both"/>
            </w:pPr>
            <w:r>
              <w:rPr>
                <w:rFonts w:ascii="Times New Roman"/>
                <w:b w:val="false"/>
                <w:i w:val="false"/>
                <w:color w:val="000000"/>
                <w:sz w:val="20"/>
              </w:rPr>
              <w:t>
 </w:t>
            </w:r>
          </w:p>
          <w:bookmarkEnd w:id="34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3"/>
          <w:p>
            <w:pPr>
              <w:spacing w:after="20"/>
              <w:ind w:left="20"/>
              <w:jc w:val="both"/>
            </w:pPr>
            <w:r>
              <w:rPr>
                <w:rFonts w:ascii="Times New Roman"/>
                <w:b w:val="false"/>
                <w:i w:val="false"/>
                <w:color w:val="000000"/>
                <w:sz w:val="20"/>
              </w:rPr>
              <w:t>
 </w:t>
            </w:r>
          </w:p>
          <w:bookmarkEnd w:id="34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4"/>
          <w:p>
            <w:pPr>
              <w:spacing w:after="20"/>
              <w:ind w:left="20"/>
              <w:jc w:val="both"/>
            </w:pPr>
            <w:r>
              <w:rPr>
                <w:rFonts w:ascii="Times New Roman"/>
                <w:b w:val="false"/>
                <w:i w:val="false"/>
                <w:color w:val="000000"/>
                <w:sz w:val="20"/>
              </w:rPr>
              <w:t>
 </w:t>
            </w:r>
          </w:p>
          <w:bookmarkEnd w:id="34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5"/>
          <w:p>
            <w:pPr>
              <w:spacing w:after="20"/>
              <w:ind w:left="20"/>
              <w:jc w:val="both"/>
            </w:pPr>
            <w:r>
              <w:rPr>
                <w:rFonts w:ascii="Times New Roman"/>
                <w:b w:val="false"/>
                <w:i w:val="false"/>
                <w:color w:val="000000"/>
                <w:sz w:val="20"/>
              </w:rPr>
              <w:t>
 </w:t>
            </w:r>
          </w:p>
          <w:bookmarkEnd w:id="34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6"/>
          <w:p>
            <w:pPr>
              <w:spacing w:after="20"/>
              <w:ind w:left="20"/>
              <w:jc w:val="both"/>
            </w:pPr>
            <w:r>
              <w:rPr>
                <w:rFonts w:ascii="Times New Roman"/>
                <w:b w:val="false"/>
                <w:i w:val="false"/>
                <w:color w:val="000000"/>
                <w:sz w:val="20"/>
              </w:rPr>
              <w:t>
06</w:t>
            </w:r>
          </w:p>
          <w:bookmarkEnd w:id="34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197 431</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47"/>
          <w:p>
            <w:pPr>
              <w:spacing w:after="20"/>
              <w:ind w:left="20"/>
              <w:jc w:val="both"/>
            </w:pPr>
            <w:r>
              <w:rPr>
                <w:rFonts w:ascii="Times New Roman"/>
                <w:b w:val="false"/>
                <w:i w:val="false"/>
                <w:color w:val="000000"/>
                <w:sz w:val="20"/>
              </w:rPr>
              <w:t>
 </w:t>
            </w:r>
          </w:p>
          <w:bookmarkEnd w:id="34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8"/>
          <w:p>
            <w:pPr>
              <w:spacing w:after="20"/>
              <w:ind w:left="20"/>
              <w:jc w:val="both"/>
            </w:pPr>
            <w:r>
              <w:rPr>
                <w:rFonts w:ascii="Times New Roman"/>
                <w:b w:val="false"/>
                <w:i w:val="false"/>
                <w:color w:val="000000"/>
                <w:sz w:val="20"/>
              </w:rPr>
              <w:t>
 </w:t>
            </w:r>
          </w:p>
          <w:bookmarkEnd w:id="34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9"/>
          <w:p>
            <w:pPr>
              <w:spacing w:after="20"/>
              <w:ind w:left="20"/>
              <w:jc w:val="both"/>
            </w:pPr>
            <w:r>
              <w:rPr>
                <w:rFonts w:ascii="Times New Roman"/>
                <w:b w:val="false"/>
                <w:i w:val="false"/>
                <w:color w:val="000000"/>
                <w:sz w:val="20"/>
              </w:rPr>
              <w:t>
 </w:t>
            </w:r>
          </w:p>
          <w:bookmarkEnd w:id="34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50"/>
          <w:p>
            <w:pPr>
              <w:spacing w:after="20"/>
              <w:ind w:left="20"/>
              <w:jc w:val="both"/>
            </w:pPr>
            <w:r>
              <w:rPr>
                <w:rFonts w:ascii="Times New Roman"/>
                <w:b w:val="false"/>
                <w:i w:val="false"/>
                <w:color w:val="000000"/>
                <w:sz w:val="20"/>
              </w:rPr>
              <w:t>
 </w:t>
            </w:r>
          </w:p>
          <w:bookmarkEnd w:id="35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51"/>
          <w:p>
            <w:pPr>
              <w:spacing w:after="20"/>
              <w:ind w:left="20"/>
              <w:jc w:val="both"/>
            </w:pPr>
            <w:r>
              <w:rPr>
                <w:rFonts w:ascii="Times New Roman"/>
                <w:b w:val="false"/>
                <w:i w:val="false"/>
                <w:color w:val="000000"/>
                <w:sz w:val="20"/>
              </w:rPr>
              <w:t>
 </w:t>
            </w:r>
          </w:p>
          <w:bookmarkEnd w:id="35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52"/>
          <w:p>
            <w:pPr>
              <w:spacing w:after="20"/>
              <w:ind w:left="20"/>
              <w:jc w:val="both"/>
            </w:pPr>
            <w:r>
              <w:rPr>
                <w:rFonts w:ascii="Times New Roman"/>
                <w:b w:val="false"/>
                <w:i w:val="false"/>
                <w:color w:val="000000"/>
                <w:sz w:val="20"/>
              </w:rPr>
              <w:t>
 </w:t>
            </w:r>
          </w:p>
          <w:bookmarkEnd w:id="35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мазмұны бойынша жетім балалар мен ата-анасының қамқорлығынсыз қалған, отбасылық үлгідегі балалар үйлері мен асыраушы отбасыларындағы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3"/>
          <w:p>
            <w:pPr>
              <w:spacing w:after="20"/>
              <w:ind w:left="20"/>
              <w:jc w:val="both"/>
            </w:pPr>
            <w:r>
              <w:rPr>
                <w:rFonts w:ascii="Times New Roman"/>
                <w:b w:val="false"/>
                <w:i w:val="false"/>
                <w:color w:val="000000"/>
                <w:sz w:val="20"/>
              </w:rPr>
              <w:t>
 </w:t>
            </w:r>
          </w:p>
          <w:bookmarkEnd w:id="35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4"/>
          <w:p>
            <w:pPr>
              <w:spacing w:after="20"/>
              <w:ind w:left="20"/>
              <w:jc w:val="both"/>
            </w:pPr>
            <w:r>
              <w:rPr>
                <w:rFonts w:ascii="Times New Roman"/>
                <w:b w:val="false"/>
                <w:i w:val="false"/>
                <w:color w:val="000000"/>
                <w:sz w:val="20"/>
              </w:rPr>
              <w:t>
 </w:t>
            </w:r>
          </w:p>
          <w:bookmarkEnd w:id="35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158 947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55"/>
          <w:p>
            <w:pPr>
              <w:spacing w:after="20"/>
              <w:ind w:left="20"/>
              <w:jc w:val="both"/>
            </w:pPr>
            <w:r>
              <w:rPr>
                <w:rFonts w:ascii="Times New Roman"/>
                <w:b w:val="false"/>
                <w:i w:val="false"/>
                <w:color w:val="000000"/>
                <w:sz w:val="20"/>
              </w:rPr>
              <w:t>
 </w:t>
            </w:r>
          </w:p>
          <w:bookmarkEnd w:id="35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6"/>
          <w:p>
            <w:pPr>
              <w:spacing w:after="20"/>
              <w:ind w:left="20"/>
              <w:jc w:val="both"/>
            </w:pPr>
            <w:r>
              <w:rPr>
                <w:rFonts w:ascii="Times New Roman"/>
                <w:b w:val="false"/>
                <w:i w:val="false"/>
                <w:color w:val="000000"/>
                <w:sz w:val="20"/>
              </w:rPr>
              <w:t>
 </w:t>
            </w:r>
          </w:p>
          <w:bookmarkEnd w:id="35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57"/>
          <w:p>
            <w:pPr>
              <w:spacing w:after="20"/>
              <w:ind w:left="20"/>
              <w:jc w:val="both"/>
            </w:pPr>
            <w:r>
              <w:rPr>
                <w:rFonts w:ascii="Times New Roman"/>
                <w:b w:val="false"/>
                <w:i w:val="false"/>
                <w:color w:val="000000"/>
                <w:sz w:val="20"/>
              </w:rPr>
              <w:t>
 </w:t>
            </w:r>
          </w:p>
          <w:bookmarkEnd w:id="35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8"/>
          <w:p>
            <w:pPr>
              <w:spacing w:after="20"/>
              <w:ind w:left="20"/>
              <w:jc w:val="both"/>
            </w:pPr>
            <w:r>
              <w:rPr>
                <w:rFonts w:ascii="Times New Roman"/>
                <w:b w:val="false"/>
                <w:i w:val="false"/>
                <w:color w:val="000000"/>
                <w:sz w:val="20"/>
              </w:rPr>
              <w:t>
 </w:t>
            </w:r>
          </w:p>
          <w:bookmarkEnd w:id="35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9"/>
          <w:p>
            <w:pPr>
              <w:spacing w:after="20"/>
              <w:ind w:left="20"/>
              <w:jc w:val="both"/>
            </w:pPr>
            <w:r>
              <w:rPr>
                <w:rFonts w:ascii="Times New Roman"/>
                <w:b w:val="false"/>
                <w:i w:val="false"/>
                <w:color w:val="000000"/>
                <w:sz w:val="20"/>
              </w:rPr>
              <w:t>
 </w:t>
            </w:r>
          </w:p>
          <w:bookmarkEnd w:id="35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60"/>
          <w:p>
            <w:pPr>
              <w:spacing w:after="20"/>
              <w:ind w:left="20"/>
              <w:jc w:val="both"/>
            </w:pPr>
            <w:r>
              <w:rPr>
                <w:rFonts w:ascii="Times New Roman"/>
                <w:b w:val="false"/>
                <w:i w:val="false"/>
                <w:color w:val="000000"/>
                <w:sz w:val="20"/>
              </w:rPr>
              <w:t>
 </w:t>
            </w:r>
          </w:p>
          <w:bookmarkEnd w:id="36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61"/>
          <w:p>
            <w:pPr>
              <w:spacing w:after="20"/>
              <w:ind w:left="20"/>
              <w:jc w:val="both"/>
            </w:pPr>
            <w:r>
              <w:rPr>
                <w:rFonts w:ascii="Times New Roman"/>
                <w:b w:val="false"/>
                <w:i w:val="false"/>
                <w:color w:val="000000"/>
                <w:sz w:val="20"/>
              </w:rPr>
              <w:t>
 </w:t>
            </w:r>
          </w:p>
          <w:bookmarkEnd w:id="36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2"/>
          <w:p>
            <w:pPr>
              <w:spacing w:after="20"/>
              <w:ind w:left="20"/>
              <w:jc w:val="both"/>
            </w:pPr>
            <w:r>
              <w:rPr>
                <w:rFonts w:ascii="Times New Roman"/>
                <w:b w:val="false"/>
                <w:i w:val="false"/>
                <w:color w:val="000000"/>
                <w:sz w:val="20"/>
              </w:rPr>
              <w:t>
 </w:t>
            </w:r>
          </w:p>
          <w:bookmarkEnd w:id="36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63"/>
          <w:p>
            <w:pPr>
              <w:spacing w:after="20"/>
              <w:ind w:left="20"/>
              <w:jc w:val="both"/>
            </w:pPr>
            <w:r>
              <w:rPr>
                <w:rFonts w:ascii="Times New Roman"/>
                <w:b w:val="false"/>
                <w:i w:val="false"/>
                <w:color w:val="000000"/>
                <w:sz w:val="20"/>
              </w:rPr>
              <w:t>
 </w:t>
            </w:r>
          </w:p>
          <w:bookmarkEnd w:id="36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64"/>
          <w:p>
            <w:pPr>
              <w:spacing w:after="20"/>
              <w:ind w:left="20"/>
              <w:jc w:val="both"/>
            </w:pPr>
            <w:r>
              <w:rPr>
                <w:rFonts w:ascii="Times New Roman"/>
                <w:b w:val="false"/>
                <w:i w:val="false"/>
                <w:color w:val="000000"/>
                <w:sz w:val="20"/>
              </w:rPr>
              <w:t>
 </w:t>
            </w:r>
          </w:p>
          <w:bookmarkEnd w:id="36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5"/>
          <w:p>
            <w:pPr>
              <w:spacing w:after="20"/>
              <w:ind w:left="20"/>
              <w:jc w:val="both"/>
            </w:pPr>
            <w:r>
              <w:rPr>
                <w:rFonts w:ascii="Times New Roman"/>
                <w:b w:val="false"/>
                <w:i w:val="false"/>
                <w:color w:val="000000"/>
                <w:sz w:val="20"/>
              </w:rPr>
              <w:t>
 </w:t>
            </w:r>
          </w:p>
          <w:bookmarkEnd w:id="36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6"/>
          <w:p>
            <w:pPr>
              <w:spacing w:after="20"/>
              <w:ind w:left="20"/>
              <w:jc w:val="both"/>
            </w:pPr>
            <w:r>
              <w:rPr>
                <w:rFonts w:ascii="Times New Roman"/>
                <w:b w:val="false"/>
                <w:i w:val="false"/>
                <w:color w:val="000000"/>
                <w:sz w:val="20"/>
              </w:rPr>
              <w:t>
07</w:t>
            </w:r>
          </w:p>
          <w:bookmarkEnd w:id="36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67"/>
          <w:p>
            <w:pPr>
              <w:spacing w:after="20"/>
              <w:ind w:left="20"/>
              <w:jc w:val="both"/>
            </w:pPr>
            <w:r>
              <w:rPr>
                <w:rFonts w:ascii="Times New Roman"/>
                <w:b w:val="false"/>
                <w:i w:val="false"/>
                <w:color w:val="000000"/>
                <w:sz w:val="20"/>
              </w:rPr>
              <w:t>
 </w:t>
            </w:r>
          </w:p>
          <w:bookmarkEnd w:id="36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8"/>
          <w:p>
            <w:pPr>
              <w:spacing w:after="20"/>
              <w:ind w:left="20"/>
              <w:jc w:val="both"/>
            </w:pPr>
            <w:r>
              <w:rPr>
                <w:rFonts w:ascii="Times New Roman"/>
                <w:b w:val="false"/>
                <w:i w:val="false"/>
                <w:color w:val="000000"/>
                <w:sz w:val="20"/>
              </w:rPr>
              <w:t>
 </w:t>
            </w:r>
          </w:p>
          <w:bookmarkEnd w:id="36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9"/>
          <w:p>
            <w:pPr>
              <w:spacing w:after="20"/>
              <w:ind w:left="20"/>
              <w:jc w:val="both"/>
            </w:pPr>
            <w:r>
              <w:rPr>
                <w:rFonts w:ascii="Times New Roman"/>
                <w:b w:val="false"/>
                <w:i w:val="false"/>
                <w:color w:val="000000"/>
                <w:sz w:val="20"/>
              </w:rPr>
              <w:t>
 </w:t>
            </w:r>
          </w:p>
          <w:bookmarkEnd w:id="36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70"/>
          <w:p>
            <w:pPr>
              <w:spacing w:after="20"/>
              <w:ind w:left="20"/>
              <w:jc w:val="both"/>
            </w:pPr>
            <w:r>
              <w:rPr>
                <w:rFonts w:ascii="Times New Roman"/>
                <w:b w:val="false"/>
                <w:i w:val="false"/>
                <w:color w:val="000000"/>
                <w:sz w:val="20"/>
              </w:rPr>
              <w:t>
 </w:t>
            </w:r>
          </w:p>
          <w:bookmarkEnd w:id="37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71"/>
          <w:p>
            <w:pPr>
              <w:spacing w:after="20"/>
              <w:ind w:left="20"/>
              <w:jc w:val="both"/>
            </w:pPr>
            <w:r>
              <w:rPr>
                <w:rFonts w:ascii="Times New Roman"/>
                <w:b w:val="false"/>
                <w:i w:val="false"/>
                <w:color w:val="000000"/>
                <w:sz w:val="20"/>
              </w:rPr>
              <w:t>
 </w:t>
            </w:r>
          </w:p>
          <w:bookmarkEnd w:id="37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72"/>
          <w:p>
            <w:pPr>
              <w:spacing w:after="20"/>
              <w:ind w:left="20"/>
              <w:jc w:val="both"/>
            </w:pPr>
            <w:r>
              <w:rPr>
                <w:rFonts w:ascii="Times New Roman"/>
                <w:b w:val="false"/>
                <w:i w:val="false"/>
                <w:color w:val="000000"/>
                <w:sz w:val="20"/>
              </w:rPr>
              <w:t>
 </w:t>
            </w:r>
          </w:p>
          <w:bookmarkEnd w:id="37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3"/>
          <w:p>
            <w:pPr>
              <w:spacing w:after="20"/>
              <w:ind w:left="20"/>
              <w:jc w:val="both"/>
            </w:pPr>
            <w:r>
              <w:rPr>
                <w:rFonts w:ascii="Times New Roman"/>
                <w:b w:val="false"/>
                <w:i w:val="false"/>
                <w:color w:val="000000"/>
                <w:sz w:val="20"/>
              </w:rPr>
              <w:t>
 </w:t>
            </w:r>
          </w:p>
          <w:bookmarkEnd w:id="37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4"/>
          <w:p>
            <w:pPr>
              <w:spacing w:after="20"/>
              <w:ind w:left="20"/>
              <w:jc w:val="both"/>
            </w:pPr>
            <w:r>
              <w:rPr>
                <w:rFonts w:ascii="Times New Roman"/>
                <w:b w:val="false"/>
                <w:i w:val="false"/>
                <w:color w:val="000000"/>
                <w:sz w:val="20"/>
              </w:rPr>
              <w:t>
08</w:t>
            </w:r>
          </w:p>
          <w:bookmarkEnd w:id="37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кеңістiк және мәдениет, спорт, туризм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5"/>
          <w:p>
            <w:pPr>
              <w:spacing w:after="20"/>
              <w:ind w:left="20"/>
              <w:jc w:val="both"/>
            </w:pPr>
            <w:r>
              <w:rPr>
                <w:rFonts w:ascii="Times New Roman"/>
                <w:b w:val="false"/>
                <w:i w:val="false"/>
                <w:color w:val="000000"/>
                <w:sz w:val="20"/>
              </w:rPr>
              <w:t>
 </w:t>
            </w:r>
          </w:p>
          <w:bookmarkEnd w:id="37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6"/>
          <w:p>
            <w:pPr>
              <w:spacing w:after="20"/>
              <w:ind w:left="20"/>
              <w:jc w:val="both"/>
            </w:pPr>
            <w:r>
              <w:rPr>
                <w:rFonts w:ascii="Times New Roman"/>
                <w:b w:val="false"/>
                <w:i w:val="false"/>
                <w:color w:val="000000"/>
                <w:sz w:val="20"/>
              </w:rPr>
              <w:t>
 </w:t>
            </w:r>
          </w:p>
          <w:bookmarkEnd w:id="37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7"/>
          <w:p>
            <w:pPr>
              <w:spacing w:after="20"/>
              <w:ind w:left="20"/>
              <w:jc w:val="both"/>
            </w:pPr>
            <w:r>
              <w:rPr>
                <w:rFonts w:ascii="Times New Roman"/>
                <w:b w:val="false"/>
                <w:i w:val="false"/>
                <w:color w:val="000000"/>
                <w:sz w:val="20"/>
              </w:rPr>
              <w:t>
 </w:t>
            </w:r>
          </w:p>
          <w:bookmarkEnd w:id="37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8"/>
          <w:p>
            <w:pPr>
              <w:spacing w:after="20"/>
              <w:ind w:left="20"/>
              <w:jc w:val="both"/>
            </w:pPr>
            <w:r>
              <w:rPr>
                <w:rFonts w:ascii="Times New Roman"/>
                <w:b w:val="false"/>
                <w:i w:val="false"/>
                <w:color w:val="000000"/>
                <w:sz w:val="20"/>
              </w:rPr>
              <w:t>
 </w:t>
            </w:r>
          </w:p>
          <w:bookmarkEnd w:id="37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9"/>
          <w:p>
            <w:pPr>
              <w:spacing w:after="20"/>
              <w:ind w:left="20"/>
              <w:jc w:val="both"/>
            </w:pPr>
            <w:r>
              <w:rPr>
                <w:rFonts w:ascii="Times New Roman"/>
                <w:b w:val="false"/>
                <w:i w:val="false"/>
                <w:color w:val="000000"/>
                <w:sz w:val="20"/>
              </w:rPr>
              <w:t>
 </w:t>
            </w:r>
          </w:p>
          <w:bookmarkEnd w:id="37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80"/>
          <w:p>
            <w:pPr>
              <w:spacing w:after="20"/>
              <w:ind w:left="20"/>
              <w:jc w:val="both"/>
            </w:pPr>
            <w:r>
              <w:rPr>
                <w:rFonts w:ascii="Times New Roman"/>
                <w:b w:val="false"/>
                <w:i w:val="false"/>
                <w:color w:val="000000"/>
                <w:sz w:val="20"/>
              </w:rPr>
              <w:t>
 </w:t>
            </w:r>
          </w:p>
          <w:bookmarkEnd w:id="38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81"/>
          <w:p>
            <w:pPr>
              <w:spacing w:after="20"/>
              <w:ind w:left="20"/>
              <w:jc w:val="both"/>
            </w:pPr>
            <w:r>
              <w:rPr>
                <w:rFonts w:ascii="Times New Roman"/>
                <w:b w:val="false"/>
                <w:i w:val="false"/>
                <w:color w:val="000000"/>
                <w:sz w:val="20"/>
              </w:rPr>
              <w:t>
 </w:t>
            </w:r>
          </w:p>
          <w:bookmarkEnd w:id="38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82"/>
          <w:p>
            <w:pPr>
              <w:spacing w:after="20"/>
              <w:ind w:left="20"/>
              <w:jc w:val="both"/>
            </w:pPr>
            <w:r>
              <w:rPr>
                <w:rFonts w:ascii="Times New Roman"/>
                <w:b w:val="false"/>
                <w:i w:val="false"/>
                <w:color w:val="000000"/>
                <w:sz w:val="20"/>
              </w:rPr>
              <w:t>
 </w:t>
            </w:r>
          </w:p>
          <w:bookmarkEnd w:id="38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3"/>
          <w:p>
            <w:pPr>
              <w:spacing w:after="20"/>
              <w:ind w:left="20"/>
              <w:jc w:val="both"/>
            </w:pPr>
            <w:r>
              <w:rPr>
                <w:rFonts w:ascii="Times New Roman"/>
                <w:b w:val="false"/>
                <w:i w:val="false"/>
                <w:color w:val="000000"/>
                <w:sz w:val="20"/>
              </w:rPr>
              <w:t>
 </w:t>
            </w:r>
          </w:p>
          <w:bookmarkEnd w:id="38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4"/>
          <w:p>
            <w:pPr>
              <w:spacing w:after="20"/>
              <w:ind w:left="20"/>
              <w:jc w:val="both"/>
            </w:pPr>
            <w:r>
              <w:rPr>
                <w:rFonts w:ascii="Times New Roman"/>
                <w:b w:val="false"/>
                <w:i w:val="false"/>
                <w:color w:val="000000"/>
                <w:sz w:val="20"/>
              </w:rPr>
              <w:t>
 </w:t>
            </w:r>
          </w:p>
          <w:bookmarkEnd w:id="38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85"/>
          <w:p>
            <w:pPr>
              <w:spacing w:after="20"/>
              <w:ind w:left="20"/>
              <w:jc w:val="both"/>
            </w:pPr>
            <w:r>
              <w:rPr>
                <w:rFonts w:ascii="Times New Roman"/>
                <w:b w:val="false"/>
                <w:i w:val="false"/>
                <w:color w:val="000000"/>
                <w:sz w:val="20"/>
              </w:rPr>
              <w:t>
 </w:t>
            </w:r>
          </w:p>
          <w:bookmarkEnd w:id="38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86"/>
          <w:p>
            <w:pPr>
              <w:spacing w:after="20"/>
              <w:ind w:left="20"/>
              <w:jc w:val="both"/>
            </w:pPr>
            <w:r>
              <w:rPr>
                <w:rFonts w:ascii="Times New Roman"/>
                <w:b w:val="false"/>
                <w:i w:val="false"/>
                <w:color w:val="000000"/>
                <w:sz w:val="20"/>
              </w:rPr>
              <w:t>
 </w:t>
            </w:r>
          </w:p>
          <w:bookmarkEnd w:id="38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7"/>
          <w:p>
            <w:pPr>
              <w:spacing w:after="20"/>
              <w:ind w:left="20"/>
              <w:jc w:val="both"/>
            </w:pPr>
            <w:r>
              <w:rPr>
                <w:rFonts w:ascii="Times New Roman"/>
                <w:b w:val="false"/>
                <w:i w:val="false"/>
                <w:color w:val="000000"/>
                <w:sz w:val="20"/>
              </w:rPr>
              <w:t>
 </w:t>
            </w:r>
          </w:p>
          <w:bookmarkEnd w:id="38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88"/>
          <w:p>
            <w:pPr>
              <w:spacing w:after="20"/>
              <w:ind w:left="20"/>
              <w:jc w:val="both"/>
            </w:pPr>
            <w:r>
              <w:rPr>
                <w:rFonts w:ascii="Times New Roman"/>
                <w:b w:val="false"/>
                <w:i w:val="false"/>
                <w:color w:val="000000"/>
                <w:sz w:val="20"/>
              </w:rPr>
              <w:t>
 </w:t>
            </w:r>
          </w:p>
          <w:bookmarkEnd w:id="38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89"/>
          <w:p>
            <w:pPr>
              <w:spacing w:after="20"/>
              <w:ind w:left="20"/>
              <w:jc w:val="both"/>
            </w:pPr>
            <w:r>
              <w:rPr>
                <w:rFonts w:ascii="Times New Roman"/>
                <w:b w:val="false"/>
                <w:i w:val="false"/>
                <w:color w:val="000000"/>
                <w:sz w:val="20"/>
              </w:rPr>
              <w:t>
 </w:t>
            </w:r>
          </w:p>
          <w:bookmarkEnd w:id="38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90"/>
          <w:p>
            <w:pPr>
              <w:spacing w:after="20"/>
              <w:ind w:left="20"/>
              <w:jc w:val="both"/>
            </w:pPr>
            <w:r>
              <w:rPr>
                <w:rFonts w:ascii="Times New Roman"/>
                <w:b w:val="false"/>
                <w:i w:val="false"/>
                <w:color w:val="000000"/>
                <w:sz w:val="20"/>
              </w:rPr>
              <w:t>
 </w:t>
            </w:r>
          </w:p>
          <w:bookmarkEnd w:id="39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91"/>
          <w:p>
            <w:pPr>
              <w:spacing w:after="20"/>
              <w:ind w:left="20"/>
              <w:jc w:val="both"/>
            </w:pPr>
            <w:r>
              <w:rPr>
                <w:rFonts w:ascii="Times New Roman"/>
                <w:b w:val="false"/>
                <w:i w:val="false"/>
                <w:color w:val="000000"/>
                <w:sz w:val="20"/>
              </w:rPr>
              <w:t>
 </w:t>
            </w:r>
          </w:p>
          <w:bookmarkEnd w:id="39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92"/>
          <w:p>
            <w:pPr>
              <w:spacing w:after="20"/>
              <w:ind w:left="20"/>
              <w:jc w:val="both"/>
            </w:pPr>
            <w:r>
              <w:rPr>
                <w:rFonts w:ascii="Times New Roman"/>
                <w:b w:val="false"/>
                <w:i w:val="false"/>
                <w:color w:val="000000"/>
                <w:sz w:val="20"/>
              </w:rPr>
              <w:t>
 </w:t>
            </w:r>
          </w:p>
          <w:bookmarkEnd w:id="39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93"/>
          <w:p>
            <w:pPr>
              <w:spacing w:after="20"/>
              <w:ind w:left="20"/>
              <w:jc w:val="both"/>
            </w:pPr>
            <w:r>
              <w:rPr>
                <w:rFonts w:ascii="Times New Roman"/>
                <w:b w:val="false"/>
                <w:i w:val="false"/>
                <w:color w:val="000000"/>
                <w:sz w:val="20"/>
              </w:rPr>
              <w:t>
 </w:t>
            </w:r>
          </w:p>
          <w:bookmarkEnd w:id="39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94"/>
          <w:p>
            <w:pPr>
              <w:spacing w:after="20"/>
              <w:ind w:left="20"/>
              <w:jc w:val="both"/>
            </w:pPr>
            <w:r>
              <w:rPr>
                <w:rFonts w:ascii="Times New Roman"/>
                <w:b w:val="false"/>
                <w:i w:val="false"/>
                <w:color w:val="000000"/>
                <w:sz w:val="20"/>
              </w:rPr>
              <w:t>
 </w:t>
            </w:r>
          </w:p>
          <w:bookmarkEnd w:id="39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95"/>
          <w:p>
            <w:pPr>
              <w:spacing w:after="20"/>
              <w:ind w:left="20"/>
              <w:jc w:val="both"/>
            </w:pPr>
            <w:r>
              <w:rPr>
                <w:rFonts w:ascii="Times New Roman"/>
                <w:b w:val="false"/>
                <w:i w:val="false"/>
                <w:color w:val="000000"/>
                <w:sz w:val="20"/>
              </w:rPr>
              <w:t>
10</w:t>
            </w:r>
          </w:p>
          <w:bookmarkEnd w:id="39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96"/>
          <w:p>
            <w:pPr>
              <w:spacing w:after="20"/>
              <w:ind w:left="20"/>
              <w:jc w:val="both"/>
            </w:pPr>
            <w:r>
              <w:rPr>
                <w:rFonts w:ascii="Times New Roman"/>
                <w:b w:val="false"/>
                <w:i w:val="false"/>
                <w:color w:val="000000"/>
                <w:sz w:val="20"/>
              </w:rPr>
              <w:t>
 </w:t>
            </w:r>
          </w:p>
          <w:bookmarkEnd w:id="39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7"/>
          <w:p>
            <w:pPr>
              <w:spacing w:after="20"/>
              <w:ind w:left="20"/>
              <w:jc w:val="both"/>
            </w:pPr>
            <w:r>
              <w:rPr>
                <w:rFonts w:ascii="Times New Roman"/>
                <w:b w:val="false"/>
                <w:i w:val="false"/>
                <w:color w:val="000000"/>
                <w:sz w:val="20"/>
              </w:rPr>
              <w:t>
 </w:t>
            </w:r>
          </w:p>
          <w:bookmarkEnd w:id="39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8"/>
          <w:p>
            <w:pPr>
              <w:spacing w:after="20"/>
              <w:ind w:left="20"/>
              <w:jc w:val="both"/>
            </w:pPr>
            <w:r>
              <w:rPr>
                <w:rFonts w:ascii="Times New Roman"/>
                <w:b w:val="false"/>
                <w:i w:val="false"/>
                <w:color w:val="000000"/>
                <w:sz w:val="20"/>
              </w:rPr>
              <w:t>
 </w:t>
            </w:r>
          </w:p>
          <w:bookmarkEnd w:id="39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99"/>
          <w:p>
            <w:pPr>
              <w:spacing w:after="20"/>
              <w:ind w:left="20"/>
              <w:jc w:val="both"/>
            </w:pPr>
            <w:r>
              <w:rPr>
                <w:rFonts w:ascii="Times New Roman"/>
                <w:b w:val="false"/>
                <w:i w:val="false"/>
                <w:color w:val="000000"/>
                <w:sz w:val="20"/>
              </w:rPr>
              <w:t>
 </w:t>
            </w:r>
          </w:p>
          <w:bookmarkEnd w:id="39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00"/>
          <w:p>
            <w:pPr>
              <w:spacing w:after="20"/>
              <w:ind w:left="20"/>
              <w:jc w:val="both"/>
            </w:pPr>
            <w:r>
              <w:rPr>
                <w:rFonts w:ascii="Times New Roman"/>
                <w:b w:val="false"/>
                <w:i w:val="false"/>
                <w:color w:val="000000"/>
                <w:sz w:val="20"/>
              </w:rPr>
              <w:t>
 </w:t>
            </w:r>
          </w:p>
          <w:bookmarkEnd w:id="40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01"/>
          <w:p>
            <w:pPr>
              <w:spacing w:after="20"/>
              <w:ind w:left="20"/>
              <w:jc w:val="both"/>
            </w:pPr>
            <w:r>
              <w:rPr>
                <w:rFonts w:ascii="Times New Roman"/>
                <w:b w:val="false"/>
                <w:i w:val="false"/>
                <w:color w:val="000000"/>
                <w:sz w:val="20"/>
              </w:rPr>
              <w:t>
 </w:t>
            </w:r>
          </w:p>
          <w:bookmarkEnd w:id="40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02"/>
          <w:p>
            <w:pPr>
              <w:spacing w:after="20"/>
              <w:ind w:left="20"/>
              <w:jc w:val="both"/>
            </w:pPr>
            <w:r>
              <w:rPr>
                <w:rFonts w:ascii="Times New Roman"/>
                <w:b w:val="false"/>
                <w:i w:val="false"/>
                <w:color w:val="000000"/>
                <w:sz w:val="20"/>
              </w:rPr>
              <w:t>
 </w:t>
            </w:r>
          </w:p>
          <w:bookmarkEnd w:id="40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03"/>
          <w:p>
            <w:pPr>
              <w:spacing w:after="20"/>
              <w:ind w:left="20"/>
              <w:jc w:val="both"/>
            </w:pPr>
            <w:r>
              <w:rPr>
                <w:rFonts w:ascii="Times New Roman"/>
                <w:b w:val="false"/>
                <w:i w:val="false"/>
                <w:color w:val="000000"/>
                <w:sz w:val="20"/>
              </w:rPr>
              <w:t>
 </w:t>
            </w:r>
          </w:p>
          <w:bookmarkEnd w:id="40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04"/>
          <w:p>
            <w:pPr>
              <w:spacing w:after="20"/>
              <w:ind w:left="20"/>
              <w:jc w:val="both"/>
            </w:pPr>
            <w:r>
              <w:rPr>
                <w:rFonts w:ascii="Times New Roman"/>
                <w:b w:val="false"/>
                <w:i w:val="false"/>
                <w:color w:val="000000"/>
                <w:sz w:val="20"/>
              </w:rPr>
              <w:t>
 </w:t>
            </w:r>
          </w:p>
          <w:bookmarkEnd w:id="40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05"/>
          <w:p>
            <w:pPr>
              <w:spacing w:after="20"/>
              <w:ind w:left="20"/>
              <w:jc w:val="both"/>
            </w:pPr>
            <w:r>
              <w:rPr>
                <w:rFonts w:ascii="Times New Roman"/>
                <w:b w:val="false"/>
                <w:i w:val="false"/>
                <w:color w:val="000000"/>
                <w:sz w:val="20"/>
              </w:rPr>
              <w:t>
 </w:t>
            </w:r>
          </w:p>
          <w:bookmarkEnd w:id="40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06"/>
          <w:p>
            <w:pPr>
              <w:spacing w:after="20"/>
              <w:ind w:left="20"/>
              <w:jc w:val="both"/>
            </w:pPr>
            <w:r>
              <w:rPr>
                <w:rFonts w:ascii="Times New Roman"/>
                <w:b w:val="false"/>
                <w:i w:val="false"/>
                <w:color w:val="000000"/>
                <w:sz w:val="20"/>
              </w:rPr>
              <w:t>
 </w:t>
            </w:r>
          </w:p>
          <w:bookmarkEnd w:id="40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07"/>
          <w:p>
            <w:pPr>
              <w:spacing w:after="20"/>
              <w:ind w:left="20"/>
              <w:jc w:val="both"/>
            </w:pPr>
            <w:r>
              <w:rPr>
                <w:rFonts w:ascii="Times New Roman"/>
                <w:b w:val="false"/>
                <w:i w:val="false"/>
                <w:color w:val="000000"/>
                <w:sz w:val="20"/>
              </w:rPr>
              <w:t>
 </w:t>
            </w:r>
          </w:p>
          <w:bookmarkEnd w:id="40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8"/>
          <w:p>
            <w:pPr>
              <w:spacing w:after="20"/>
              <w:ind w:left="20"/>
              <w:jc w:val="both"/>
            </w:pPr>
            <w:r>
              <w:rPr>
                <w:rFonts w:ascii="Times New Roman"/>
                <w:b w:val="false"/>
                <w:i w:val="false"/>
                <w:color w:val="000000"/>
                <w:sz w:val="20"/>
              </w:rPr>
              <w:t>
 </w:t>
            </w:r>
          </w:p>
          <w:bookmarkEnd w:id="40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09"/>
          <w:p>
            <w:pPr>
              <w:spacing w:after="20"/>
              <w:ind w:left="20"/>
              <w:jc w:val="both"/>
            </w:pPr>
            <w:r>
              <w:rPr>
                <w:rFonts w:ascii="Times New Roman"/>
                <w:b w:val="false"/>
                <w:i w:val="false"/>
                <w:color w:val="000000"/>
                <w:sz w:val="20"/>
              </w:rPr>
              <w:t>
 </w:t>
            </w:r>
          </w:p>
          <w:bookmarkEnd w:id="40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10"/>
          <w:p>
            <w:pPr>
              <w:spacing w:after="20"/>
              <w:ind w:left="20"/>
              <w:jc w:val="both"/>
            </w:pPr>
            <w:r>
              <w:rPr>
                <w:rFonts w:ascii="Times New Roman"/>
                <w:b w:val="false"/>
                <w:i w:val="false"/>
                <w:color w:val="000000"/>
                <w:sz w:val="20"/>
              </w:rPr>
              <w:t>
 </w:t>
            </w:r>
          </w:p>
          <w:bookmarkEnd w:id="41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11"/>
          <w:p>
            <w:pPr>
              <w:spacing w:after="20"/>
              <w:ind w:left="20"/>
              <w:jc w:val="both"/>
            </w:pPr>
            <w:r>
              <w:rPr>
                <w:rFonts w:ascii="Times New Roman"/>
                <w:b w:val="false"/>
                <w:i w:val="false"/>
                <w:color w:val="000000"/>
                <w:sz w:val="20"/>
              </w:rPr>
              <w:t>
11</w:t>
            </w:r>
          </w:p>
          <w:bookmarkEnd w:id="41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12"/>
          <w:p>
            <w:pPr>
              <w:spacing w:after="20"/>
              <w:ind w:left="20"/>
              <w:jc w:val="both"/>
            </w:pPr>
            <w:r>
              <w:rPr>
                <w:rFonts w:ascii="Times New Roman"/>
                <w:b w:val="false"/>
                <w:i w:val="false"/>
                <w:color w:val="000000"/>
                <w:sz w:val="20"/>
              </w:rPr>
              <w:t>
 </w:t>
            </w:r>
          </w:p>
          <w:bookmarkEnd w:id="41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13"/>
          <w:p>
            <w:pPr>
              <w:spacing w:after="20"/>
              <w:ind w:left="20"/>
              <w:jc w:val="both"/>
            </w:pPr>
            <w:r>
              <w:rPr>
                <w:rFonts w:ascii="Times New Roman"/>
                <w:b w:val="false"/>
                <w:i w:val="false"/>
                <w:color w:val="000000"/>
                <w:sz w:val="20"/>
              </w:rPr>
              <w:t>
 </w:t>
            </w:r>
          </w:p>
          <w:bookmarkEnd w:id="41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14"/>
          <w:p>
            <w:pPr>
              <w:spacing w:after="20"/>
              <w:ind w:left="20"/>
              <w:jc w:val="both"/>
            </w:pPr>
            <w:r>
              <w:rPr>
                <w:rFonts w:ascii="Times New Roman"/>
                <w:b w:val="false"/>
                <w:i w:val="false"/>
                <w:color w:val="000000"/>
                <w:sz w:val="20"/>
              </w:rPr>
              <w:t>
 </w:t>
            </w:r>
          </w:p>
          <w:bookmarkEnd w:id="41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5"/>
          <w:p>
            <w:pPr>
              <w:spacing w:after="20"/>
              <w:ind w:left="20"/>
              <w:jc w:val="both"/>
            </w:pPr>
            <w:r>
              <w:rPr>
                <w:rFonts w:ascii="Times New Roman"/>
                <w:b w:val="false"/>
                <w:i w:val="false"/>
                <w:color w:val="000000"/>
                <w:sz w:val="20"/>
              </w:rPr>
              <w:t>
12</w:t>
            </w:r>
          </w:p>
          <w:bookmarkEnd w:id="41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r>
              <w:br/>
            </w:r>
            <w:r>
              <w:rPr>
                <w:rFonts w:ascii="Times New Roman"/>
                <w:b w:val="false"/>
                <w:i w:val="false"/>
                <w:color w:val="000000"/>
                <w:sz w:val="20"/>
              </w:rPr>
              <w:t>Автомобиль көлiгi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16"/>
          <w:p>
            <w:pPr>
              <w:spacing w:after="20"/>
              <w:ind w:left="20"/>
              <w:jc w:val="both"/>
            </w:pPr>
            <w:r>
              <w:rPr>
                <w:rFonts w:ascii="Times New Roman"/>
                <w:b w:val="false"/>
                <w:i w:val="false"/>
                <w:color w:val="000000"/>
                <w:sz w:val="20"/>
              </w:rPr>
              <w:t>
 </w:t>
            </w:r>
          </w:p>
          <w:bookmarkEnd w:id="41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17"/>
          <w:p>
            <w:pPr>
              <w:spacing w:after="20"/>
              <w:ind w:left="20"/>
              <w:jc w:val="both"/>
            </w:pPr>
            <w:r>
              <w:rPr>
                <w:rFonts w:ascii="Times New Roman"/>
                <w:b w:val="false"/>
                <w:i w:val="false"/>
                <w:color w:val="000000"/>
                <w:sz w:val="20"/>
              </w:rPr>
              <w:t>
 </w:t>
            </w:r>
          </w:p>
          <w:bookmarkEnd w:id="41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8"/>
          <w:p>
            <w:pPr>
              <w:spacing w:after="20"/>
              <w:ind w:left="20"/>
              <w:jc w:val="both"/>
            </w:pPr>
            <w:r>
              <w:rPr>
                <w:rFonts w:ascii="Times New Roman"/>
                <w:b w:val="false"/>
                <w:i w:val="false"/>
                <w:color w:val="000000"/>
                <w:sz w:val="20"/>
              </w:rPr>
              <w:t>
 </w:t>
            </w:r>
          </w:p>
          <w:bookmarkEnd w:id="41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19"/>
          <w:p>
            <w:pPr>
              <w:spacing w:after="20"/>
              <w:ind w:left="20"/>
              <w:jc w:val="both"/>
            </w:pPr>
            <w:r>
              <w:rPr>
                <w:rFonts w:ascii="Times New Roman"/>
                <w:b w:val="false"/>
                <w:i w:val="false"/>
                <w:color w:val="000000"/>
                <w:sz w:val="20"/>
              </w:rPr>
              <w:t>
 </w:t>
            </w:r>
          </w:p>
          <w:bookmarkEnd w:id="41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20"/>
          <w:p>
            <w:pPr>
              <w:spacing w:after="20"/>
              <w:ind w:left="20"/>
              <w:jc w:val="both"/>
            </w:pPr>
            <w:r>
              <w:rPr>
                <w:rFonts w:ascii="Times New Roman"/>
                <w:b w:val="false"/>
                <w:i w:val="false"/>
                <w:color w:val="000000"/>
                <w:sz w:val="20"/>
              </w:rPr>
              <w:t>
 </w:t>
            </w:r>
          </w:p>
          <w:bookmarkEnd w:id="42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21"/>
          <w:p>
            <w:pPr>
              <w:spacing w:after="20"/>
              <w:ind w:left="20"/>
              <w:jc w:val="both"/>
            </w:pPr>
            <w:r>
              <w:rPr>
                <w:rFonts w:ascii="Times New Roman"/>
                <w:b w:val="false"/>
                <w:i w:val="false"/>
                <w:color w:val="000000"/>
                <w:sz w:val="20"/>
              </w:rPr>
              <w:t>
 </w:t>
            </w:r>
          </w:p>
          <w:bookmarkEnd w:id="42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22"/>
          <w:p>
            <w:pPr>
              <w:spacing w:after="20"/>
              <w:ind w:left="20"/>
              <w:jc w:val="both"/>
            </w:pPr>
            <w:r>
              <w:rPr>
                <w:rFonts w:ascii="Times New Roman"/>
                <w:b w:val="false"/>
                <w:i w:val="false"/>
                <w:color w:val="000000"/>
                <w:sz w:val="20"/>
              </w:rPr>
              <w:t>
13</w:t>
            </w:r>
          </w:p>
          <w:bookmarkEnd w:id="42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23"/>
          <w:p>
            <w:pPr>
              <w:spacing w:after="20"/>
              <w:ind w:left="20"/>
              <w:jc w:val="both"/>
            </w:pPr>
            <w:r>
              <w:rPr>
                <w:rFonts w:ascii="Times New Roman"/>
                <w:b w:val="false"/>
                <w:i w:val="false"/>
                <w:color w:val="000000"/>
                <w:sz w:val="20"/>
              </w:rPr>
              <w:t>
 </w:t>
            </w:r>
          </w:p>
          <w:bookmarkEnd w:id="42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4"/>
          <w:p>
            <w:pPr>
              <w:spacing w:after="20"/>
              <w:ind w:left="20"/>
              <w:jc w:val="both"/>
            </w:pPr>
            <w:r>
              <w:rPr>
                <w:rFonts w:ascii="Times New Roman"/>
                <w:b w:val="false"/>
                <w:i w:val="false"/>
                <w:color w:val="000000"/>
                <w:sz w:val="20"/>
              </w:rPr>
              <w:t>
 </w:t>
            </w:r>
          </w:p>
          <w:bookmarkEnd w:id="42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25"/>
          <w:p>
            <w:pPr>
              <w:spacing w:after="20"/>
              <w:ind w:left="20"/>
              <w:jc w:val="both"/>
            </w:pPr>
            <w:r>
              <w:rPr>
                <w:rFonts w:ascii="Times New Roman"/>
                <w:b w:val="false"/>
                <w:i w:val="false"/>
                <w:color w:val="000000"/>
                <w:sz w:val="20"/>
              </w:rPr>
              <w:t>
 </w:t>
            </w:r>
          </w:p>
          <w:bookmarkEnd w:id="42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26"/>
          <w:p>
            <w:pPr>
              <w:spacing w:after="20"/>
              <w:ind w:left="20"/>
              <w:jc w:val="both"/>
            </w:pPr>
            <w:r>
              <w:rPr>
                <w:rFonts w:ascii="Times New Roman"/>
                <w:b w:val="false"/>
                <w:i w:val="false"/>
                <w:color w:val="000000"/>
                <w:sz w:val="20"/>
              </w:rPr>
              <w:t>
 </w:t>
            </w:r>
          </w:p>
          <w:bookmarkEnd w:id="42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27"/>
          <w:p>
            <w:pPr>
              <w:spacing w:after="20"/>
              <w:ind w:left="20"/>
              <w:jc w:val="both"/>
            </w:pPr>
            <w:r>
              <w:rPr>
                <w:rFonts w:ascii="Times New Roman"/>
                <w:b w:val="false"/>
                <w:i w:val="false"/>
                <w:color w:val="000000"/>
                <w:sz w:val="20"/>
              </w:rPr>
              <w:t>
 </w:t>
            </w:r>
          </w:p>
          <w:bookmarkEnd w:id="42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8"/>
          <w:p>
            <w:pPr>
              <w:spacing w:after="20"/>
              <w:ind w:left="20"/>
              <w:jc w:val="both"/>
            </w:pPr>
            <w:r>
              <w:rPr>
                <w:rFonts w:ascii="Times New Roman"/>
                <w:b w:val="false"/>
                <w:i w:val="false"/>
                <w:color w:val="000000"/>
                <w:sz w:val="20"/>
              </w:rPr>
              <w:t>
 </w:t>
            </w:r>
          </w:p>
          <w:bookmarkEnd w:id="42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29"/>
          <w:p>
            <w:pPr>
              <w:spacing w:after="20"/>
              <w:ind w:left="20"/>
              <w:jc w:val="both"/>
            </w:pPr>
            <w:r>
              <w:rPr>
                <w:rFonts w:ascii="Times New Roman"/>
                <w:b w:val="false"/>
                <w:i w:val="false"/>
                <w:color w:val="000000"/>
                <w:sz w:val="20"/>
              </w:rPr>
              <w:t>
 </w:t>
            </w:r>
          </w:p>
          <w:bookmarkEnd w:id="42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30"/>
          <w:p>
            <w:pPr>
              <w:spacing w:after="20"/>
              <w:ind w:left="20"/>
              <w:jc w:val="both"/>
            </w:pPr>
            <w:r>
              <w:rPr>
                <w:rFonts w:ascii="Times New Roman"/>
                <w:b w:val="false"/>
                <w:i w:val="false"/>
                <w:color w:val="000000"/>
                <w:sz w:val="20"/>
              </w:rPr>
              <w:t>
 </w:t>
            </w:r>
          </w:p>
          <w:bookmarkEnd w:id="43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31"/>
          <w:p>
            <w:pPr>
              <w:spacing w:after="20"/>
              <w:ind w:left="20"/>
              <w:jc w:val="both"/>
            </w:pPr>
            <w:r>
              <w:rPr>
                <w:rFonts w:ascii="Times New Roman"/>
                <w:b w:val="false"/>
                <w:i w:val="false"/>
                <w:color w:val="000000"/>
                <w:sz w:val="20"/>
              </w:rPr>
              <w:t>
15</w:t>
            </w:r>
          </w:p>
          <w:bookmarkEnd w:id="43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32"/>
          <w:p>
            <w:pPr>
              <w:spacing w:after="20"/>
              <w:ind w:left="20"/>
              <w:jc w:val="both"/>
            </w:pPr>
            <w:r>
              <w:rPr>
                <w:rFonts w:ascii="Times New Roman"/>
                <w:b w:val="false"/>
                <w:i w:val="false"/>
                <w:color w:val="000000"/>
                <w:sz w:val="20"/>
              </w:rPr>
              <w:t>
 </w:t>
            </w:r>
          </w:p>
          <w:bookmarkEnd w:id="43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33"/>
          <w:p>
            <w:pPr>
              <w:spacing w:after="20"/>
              <w:ind w:left="20"/>
              <w:jc w:val="both"/>
            </w:pPr>
            <w:r>
              <w:rPr>
                <w:rFonts w:ascii="Times New Roman"/>
                <w:b w:val="false"/>
                <w:i w:val="false"/>
                <w:color w:val="000000"/>
                <w:sz w:val="20"/>
              </w:rPr>
              <w:t>
 </w:t>
            </w:r>
          </w:p>
          <w:bookmarkEnd w:id="43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297 983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34"/>
          <w:p>
            <w:pPr>
              <w:spacing w:after="20"/>
              <w:ind w:left="20"/>
              <w:jc w:val="both"/>
            </w:pPr>
            <w:r>
              <w:rPr>
                <w:rFonts w:ascii="Times New Roman"/>
                <w:b w:val="false"/>
                <w:i w:val="false"/>
                <w:color w:val="000000"/>
                <w:sz w:val="20"/>
              </w:rPr>
              <w:t>
 </w:t>
            </w:r>
          </w:p>
          <w:bookmarkEnd w:id="434"/>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ағымдағы нысаналы трансферттер төмен тұрған бюджеттен жоғары тұрған бюджетке заңнаманың өзгеруіне байланысты өтемақы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212 658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35"/>
          <w:p>
            <w:pPr>
              <w:spacing w:after="20"/>
              <w:ind w:left="20"/>
              <w:jc w:val="both"/>
            </w:pPr>
            <w:r>
              <w:rPr>
                <w:rFonts w:ascii="Times New Roman"/>
                <w:b w:val="false"/>
                <w:i w:val="false"/>
                <w:color w:val="000000"/>
                <w:sz w:val="20"/>
              </w:rPr>
              <w:t>
 </w:t>
            </w:r>
          </w:p>
          <w:bookmarkEnd w:id="43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85 325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6"/>
          <w:p>
            <w:pPr>
              <w:spacing w:after="20"/>
              <w:ind w:left="20"/>
              <w:jc w:val="both"/>
            </w:pPr>
            <w:r>
              <w:rPr>
                <w:rFonts w:ascii="Times New Roman"/>
                <w:b w:val="false"/>
                <w:i w:val="false"/>
                <w:color w:val="000000"/>
                <w:sz w:val="20"/>
              </w:rPr>
              <w:t>
 </w:t>
            </w:r>
          </w:p>
          <w:bookmarkEnd w:id="43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7"/>
          <w:p>
            <w:pPr>
              <w:spacing w:after="20"/>
              <w:ind w:left="20"/>
              <w:jc w:val="both"/>
            </w:pPr>
            <w:r>
              <w:rPr>
                <w:rFonts w:ascii="Times New Roman"/>
                <w:b w:val="false"/>
                <w:i w:val="false"/>
                <w:color w:val="000000"/>
                <w:sz w:val="20"/>
              </w:rPr>
              <w:t>
Категория</w:t>
            </w:r>
          </w:p>
          <w:bookmarkEnd w:id="43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38"/>
          <w:p>
            <w:pPr>
              <w:spacing w:after="20"/>
              <w:ind w:left="20"/>
              <w:jc w:val="both"/>
            </w:pPr>
            <w:r>
              <w:rPr>
                <w:rFonts w:ascii="Times New Roman"/>
                <w:b w:val="false"/>
                <w:i w:val="false"/>
                <w:color w:val="000000"/>
                <w:sz w:val="20"/>
              </w:rPr>
              <w:t>
5</w:t>
            </w:r>
          </w:p>
          <w:bookmarkEnd w:id="438"/>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нәсиелерді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39"/>
          <w:p>
            <w:pPr>
              <w:spacing w:after="20"/>
              <w:ind w:left="20"/>
              <w:jc w:val="both"/>
            </w:pPr>
            <w:r>
              <w:rPr>
                <w:rFonts w:ascii="Times New Roman"/>
                <w:b w:val="false"/>
                <w:i w:val="false"/>
                <w:color w:val="000000"/>
                <w:sz w:val="20"/>
              </w:rPr>
              <w:t>
 </w:t>
            </w:r>
          </w:p>
          <w:bookmarkEnd w:id="439"/>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40"/>
          <w:p>
            <w:pPr>
              <w:spacing w:after="20"/>
              <w:ind w:left="20"/>
              <w:jc w:val="both"/>
            </w:pPr>
            <w:r>
              <w:rPr>
                <w:rFonts w:ascii="Times New Roman"/>
                <w:b w:val="false"/>
                <w:i w:val="false"/>
                <w:color w:val="000000"/>
                <w:sz w:val="20"/>
              </w:rPr>
              <w:t>
 </w:t>
            </w:r>
          </w:p>
          <w:bookmarkEnd w:id="440"/>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41"/>
          <w:p>
            <w:pPr>
              <w:spacing w:after="20"/>
              <w:ind w:left="20"/>
              <w:jc w:val="both"/>
            </w:pPr>
            <w:r>
              <w:rPr>
                <w:rFonts w:ascii="Times New Roman"/>
                <w:b w:val="false"/>
                <w:i w:val="false"/>
                <w:color w:val="000000"/>
                <w:sz w:val="20"/>
              </w:rPr>
              <w:t>
 </w:t>
            </w:r>
          </w:p>
          <w:bookmarkEnd w:id="441"/>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активтерiнiң операциясының сальдосы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42"/>
          <w:p>
            <w:pPr>
              <w:spacing w:after="20"/>
              <w:ind w:left="20"/>
              <w:jc w:val="both"/>
            </w:pPr>
            <w:r>
              <w:rPr>
                <w:rFonts w:ascii="Times New Roman"/>
                <w:b w:val="false"/>
                <w:i w:val="false"/>
                <w:color w:val="000000"/>
                <w:sz w:val="20"/>
              </w:rPr>
              <w:t>
 </w:t>
            </w:r>
          </w:p>
          <w:bookmarkEnd w:id="442"/>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43"/>
          <w:p>
            <w:pPr>
              <w:spacing w:after="20"/>
              <w:ind w:left="20"/>
              <w:jc w:val="both"/>
            </w:pPr>
            <w:r>
              <w:rPr>
                <w:rFonts w:ascii="Times New Roman"/>
                <w:b w:val="false"/>
                <w:i w:val="false"/>
                <w:color w:val="000000"/>
                <w:sz w:val="20"/>
              </w:rPr>
              <w:t>
 </w:t>
            </w:r>
          </w:p>
          <w:bookmarkEnd w:id="443"/>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44"/>
          <w:p>
            <w:pPr>
              <w:spacing w:after="20"/>
              <w:ind w:left="20"/>
              <w:jc w:val="both"/>
            </w:pPr>
            <w:r>
              <w:rPr>
                <w:rFonts w:ascii="Times New Roman"/>
                <w:b w:val="false"/>
                <w:i w:val="false"/>
                <w:color w:val="000000"/>
                <w:sz w:val="20"/>
              </w:rPr>
              <w:t>
Функционалдық топ</w:t>
            </w:r>
          </w:p>
          <w:bookmarkEnd w:id="444"/>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45"/>
          <w:p>
            <w:pPr>
              <w:spacing w:after="20"/>
              <w:ind w:left="20"/>
              <w:jc w:val="both"/>
            </w:pPr>
            <w:r>
              <w:rPr>
                <w:rFonts w:ascii="Times New Roman"/>
                <w:b w:val="false"/>
                <w:i w:val="false"/>
                <w:color w:val="000000"/>
                <w:sz w:val="20"/>
              </w:rPr>
              <w:t>
16</w:t>
            </w:r>
          </w:p>
          <w:bookmarkEnd w:id="445"/>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46"/>
          <w:p>
            <w:pPr>
              <w:spacing w:after="20"/>
              <w:ind w:left="20"/>
              <w:jc w:val="both"/>
            </w:pPr>
            <w:r>
              <w:rPr>
                <w:rFonts w:ascii="Times New Roman"/>
                <w:b w:val="false"/>
                <w:i w:val="false"/>
                <w:color w:val="000000"/>
                <w:sz w:val="20"/>
              </w:rPr>
              <w:t>
 </w:t>
            </w:r>
          </w:p>
          <w:bookmarkEnd w:id="446"/>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47"/>
          <w:p>
            <w:pPr>
              <w:spacing w:after="20"/>
              <w:ind w:left="20"/>
              <w:jc w:val="both"/>
            </w:pPr>
            <w:r>
              <w:rPr>
                <w:rFonts w:ascii="Times New Roman"/>
                <w:b w:val="false"/>
                <w:i w:val="false"/>
                <w:color w:val="000000"/>
                <w:sz w:val="20"/>
              </w:rPr>
              <w:t>
 </w:t>
            </w:r>
          </w:p>
          <w:bookmarkEnd w:id="447"/>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16-1 аудан мәслихатының шешіміне 4 қосымша</w:t>
            </w:r>
          </w:p>
        </w:tc>
      </w:tr>
    </w:tbl>
    <w:bookmarkStart w:name="z687" w:id="448"/>
    <w:p>
      <w:pPr>
        <w:spacing w:after="0"/>
        <w:ind w:left="0"/>
        <w:jc w:val="left"/>
      </w:pPr>
      <w:r>
        <w:rPr>
          <w:rFonts w:ascii="Times New Roman"/>
          <w:b/>
          <w:i w:val="false"/>
          <w:color w:val="000000"/>
        </w:rPr>
        <w:t xml:space="preserve"> 2018 жылға аудандық бюджеттен ауылдық округ бюджеттеріне берілетін бюджеттік субвенцияларын бөлу</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2358"/>
        <w:gridCol w:w="7584"/>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49"/>
          <w:p>
            <w:pPr>
              <w:spacing w:after="20"/>
              <w:ind w:left="20"/>
              <w:jc w:val="both"/>
            </w:pPr>
            <w:r>
              <w:rPr>
                <w:rFonts w:ascii="Times New Roman"/>
                <w:b w:val="false"/>
                <w:i w:val="false"/>
                <w:color w:val="000000"/>
                <w:sz w:val="20"/>
              </w:rPr>
              <w:t>
№</w:t>
            </w:r>
          </w:p>
          <w:bookmarkEnd w:id="449"/>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сома (мың теңге)</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0"/>
          <w:p>
            <w:pPr>
              <w:spacing w:after="20"/>
              <w:ind w:left="20"/>
              <w:jc w:val="both"/>
            </w:pPr>
            <w:r>
              <w:rPr>
                <w:rFonts w:ascii="Times New Roman"/>
                <w:b w:val="false"/>
                <w:i w:val="false"/>
                <w:color w:val="000000"/>
                <w:sz w:val="20"/>
              </w:rPr>
              <w:t>
1</w:t>
            </w:r>
          </w:p>
          <w:bookmarkEnd w:id="450"/>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1"/>
          <w:p>
            <w:pPr>
              <w:spacing w:after="20"/>
              <w:ind w:left="20"/>
              <w:jc w:val="both"/>
            </w:pPr>
            <w:r>
              <w:rPr>
                <w:rFonts w:ascii="Times New Roman"/>
                <w:b w:val="false"/>
                <w:i w:val="false"/>
                <w:color w:val="000000"/>
                <w:sz w:val="20"/>
              </w:rPr>
              <w:t>
2</w:t>
            </w:r>
          </w:p>
          <w:bookmarkEnd w:id="451"/>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52"/>
          <w:p>
            <w:pPr>
              <w:spacing w:after="20"/>
              <w:ind w:left="20"/>
              <w:jc w:val="both"/>
            </w:pPr>
            <w:r>
              <w:rPr>
                <w:rFonts w:ascii="Times New Roman"/>
                <w:b w:val="false"/>
                <w:i w:val="false"/>
                <w:color w:val="000000"/>
                <w:sz w:val="20"/>
              </w:rPr>
              <w:t>
3</w:t>
            </w:r>
          </w:p>
          <w:bookmarkEnd w:id="452"/>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53"/>
          <w:p>
            <w:pPr>
              <w:spacing w:after="20"/>
              <w:ind w:left="20"/>
              <w:jc w:val="both"/>
            </w:pPr>
            <w:r>
              <w:rPr>
                <w:rFonts w:ascii="Times New Roman"/>
                <w:b w:val="false"/>
                <w:i w:val="false"/>
                <w:color w:val="000000"/>
                <w:sz w:val="20"/>
              </w:rPr>
              <w:t>
4</w:t>
            </w:r>
          </w:p>
          <w:bookmarkEnd w:id="453"/>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4"/>
          <w:p>
            <w:pPr>
              <w:spacing w:after="20"/>
              <w:ind w:left="20"/>
              <w:jc w:val="both"/>
            </w:pPr>
            <w:r>
              <w:rPr>
                <w:rFonts w:ascii="Times New Roman"/>
                <w:b w:val="false"/>
                <w:i w:val="false"/>
                <w:color w:val="000000"/>
                <w:sz w:val="20"/>
              </w:rPr>
              <w:t>
5</w:t>
            </w:r>
          </w:p>
          <w:bookmarkEnd w:id="454"/>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5"/>
          <w:p>
            <w:pPr>
              <w:spacing w:after="20"/>
              <w:ind w:left="20"/>
              <w:jc w:val="both"/>
            </w:pPr>
            <w:r>
              <w:rPr>
                <w:rFonts w:ascii="Times New Roman"/>
                <w:b w:val="false"/>
                <w:i w:val="false"/>
                <w:color w:val="000000"/>
                <w:sz w:val="20"/>
              </w:rPr>
              <w:t>
6</w:t>
            </w:r>
          </w:p>
          <w:bookmarkEnd w:id="455"/>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56"/>
          <w:p>
            <w:pPr>
              <w:spacing w:after="20"/>
              <w:ind w:left="20"/>
              <w:jc w:val="both"/>
            </w:pPr>
            <w:r>
              <w:rPr>
                <w:rFonts w:ascii="Times New Roman"/>
                <w:b w:val="false"/>
                <w:i w:val="false"/>
                <w:color w:val="000000"/>
                <w:sz w:val="20"/>
              </w:rPr>
              <w:t>
7</w:t>
            </w:r>
          </w:p>
          <w:bookmarkEnd w:id="456"/>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57"/>
          <w:p>
            <w:pPr>
              <w:spacing w:after="20"/>
              <w:ind w:left="20"/>
              <w:jc w:val="both"/>
            </w:pPr>
            <w:r>
              <w:rPr>
                <w:rFonts w:ascii="Times New Roman"/>
                <w:b w:val="false"/>
                <w:i w:val="false"/>
                <w:color w:val="000000"/>
                <w:sz w:val="20"/>
              </w:rPr>
              <w:t>
8</w:t>
            </w:r>
          </w:p>
          <w:bookmarkEnd w:id="457"/>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58"/>
          <w:p>
            <w:pPr>
              <w:spacing w:after="20"/>
              <w:ind w:left="20"/>
              <w:jc w:val="both"/>
            </w:pPr>
            <w:r>
              <w:rPr>
                <w:rFonts w:ascii="Times New Roman"/>
                <w:b w:val="false"/>
                <w:i w:val="false"/>
                <w:color w:val="000000"/>
                <w:sz w:val="20"/>
              </w:rPr>
              <w:t>
 </w:t>
            </w:r>
          </w:p>
          <w:bookmarkEnd w:id="458"/>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 2017 жылғы 22 желтоқсандағы № 16-1 шешіміне 5 қосымша</w:t>
            </w:r>
          </w:p>
        </w:tc>
      </w:tr>
    </w:tbl>
    <w:bookmarkStart w:name="z699" w:id="459"/>
    <w:p>
      <w:pPr>
        <w:spacing w:after="0"/>
        <w:ind w:left="0"/>
        <w:jc w:val="left"/>
      </w:pPr>
      <w:r>
        <w:rPr>
          <w:rFonts w:ascii="Times New Roman"/>
          <w:b/>
          <w:i w:val="false"/>
          <w:color w:val="000000"/>
        </w:rPr>
        <w:t xml:space="preserve"> 2018 жылда аудандық бюджеттің орындалу процесінде қысқартуға жатпайтын</w:t>
      </w:r>
    </w:p>
    <w:bookmarkEnd w:id="459"/>
    <w:bookmarkStart w:name="z700" w:id="460"/>
    <w:p>
      <w:pPr>
        <w:spacing w:after="0"/>
        <w:ind w:left="0"/>
        <w:jc w:val="left"/>
      </w:pPr>
      <w:r>
        <w:rPr>
          <w:rFonts w:ascii="Times New Roman"/>
          <w:b/>
          <w:i w:val="false"/>
          <w:color w:val="000000"/>
        </w:rPr>
        <w:t xml:space="preserve">  бюджеттік бағдарламалардың ТІЗБЕСІ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76"/>
        <w:gridCol w:w="3612"/>
        <w:gridCol w:w="2190"/>
        <w:gridCol w:w="44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61"/>
          <w:p>
            <w:pPr>
              <w:spacing w:after="20"/>
              <w:ind w:left="20"/>
              <w:jc w:val="both"/>
            </w:pPr>
            <w:r>
              <w:rPr>
                <w:rFonts w:ascii="Times New Roman"/>
                <w:b w:val="false"/>
                <w:i w:val="false"/>
                <w:color w:val="000000"/>
                <w:sz w:val="20"/>
              </w:rPr>
              <w:t>
Функционалдық топ</w:t>
            </w:r>
          </w:p>
          <w:bookmarkEnd w:id="461"/>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62"/>
          <w:p>
            <w:pPr>
              <w:spacing w:after="20"/>
              <w:ind w:left="20"/>
              <w:jc w:val="both"/>
            </w:pPr>
            <w:r>
              <w:rPr>
                <w:rFonts w:ascii="Times New Roman"/>
                <w:b w:val="false"/>
                <w:i w:val="false"/>
                <w:color w:val="000000"/>
                <w:sz w:val="20"/>
              </w:rPr>
              <w:t>
 </w:t>
            </w:r>
          </w:p>
          <w:bookmarkEnd w:id="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63"/>
          <w:p>
            <w:pPr>
              <w:spacing w:after="20"/>
              <w:ind w:left="20"/>
              <w:jc w:val="both"/>
            </w:pPr>
            <w:r>
              <w:rPr>
                <w:rFonts w:ascii="Times New Roman"/>
                <w:b w:val="false"/>
                <w:i w:val="false"/>
                <w:color w:val="000000"/>
                <w:sz w:val="20"/>
              </w:rPr>
              <w:t>
 </w:t>
            </w:r>
          </w:p>
          <w:bookmarkEnd w:id="463"/>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64"/>
          <w:p>
            <w:pPr>
              <w:spacing w:after="20"/>
              <w:ind w:left="20"/>
              <w:jc w:val="both"/>
            </w:pPr>
            <w:r>
              <w:rPr>
                <w:rFonts w:ascii="Times New Roman"/>
                <w:b w:val="false"/>
                <w:i w:val="false"/>
                <w:color w:val="000000"/>
                <w:sz w:val="20"/>
              </w:rPr>
              <w:t>
4</w:t>
            </w:r>
          </w:p>
          <w:bookmarkEnd w:id="464"/>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65"/>
          <w:p>
            <w:pPr>
              <w:spacing w:after="20"/>
              <w:ind w:left="20"/>
              <w:jc w:val="both"/>
            </w:pPr>
            <w:r>
              <w:rPr>
                <w:rFonts w:ascii="Times New Roman"/>
                <w:b w:val="false"/>
                <w:i w:val="false"/>
                <w:color w:val="000000"/>
                <w:sz w:val="20"/>
              </w:rPr>
              <w:t>
 </w:t>
            </w:r>
          </w:p>
          <w:bookmarkEnd w:id="465"/>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білім бөлімі</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66"/>
          <w:p>
            <w:pPr>
              <w:spacing w:after="20"/>
              <w:ind w:left="20"/>
              <w:jc w:val="both"/>
            </w:pPr>
            <w:r>
              <w:rPr>
                <w:rFonts w:ascii="Times New Roman"/>
                <w:b w:val="false"/>
                <w:i w:val="false"/>
                <w:color w:val="000000"/>
                <w:sz w:val="20"/>
              </w:rPr>
              <w:t>
 </w:t>
            </w:r>
          </w:p>
          <w:bookmarkEnd w:id="466"/>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22 желтоқсандағы № 16-1 шешіміне 6 қосымша</w:t>
            </w:r>
          </w:p>
        </w:tc>
      </w:tr>
    </w:tbl>
    <w:bookmarkStart w:name="z708" w:id="467"/>
    <w:p>
      <w:pPr>
        <w:spacing w:after="0"/>
        <w:ind w:left="0"/>
        <w:jc w:val="left"/>
      </w:pPr>
      <w:r>
        <w:rPr>
          <w:rFonts w:ascii="Times New Roman"/>
          <w:b/>
          <w:i w:val="false"/>
          <w:color w:val="000000"/>
        </w:rPr>
        <w:t xml:space="preserve"> 2018 жылға жергілікті өзін-өзі басқару органдарының ауылдық округтер бойынша трансферттерді бөлу</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639"/>
        <w:gridCol w:w="7022"/>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68"/>
          <w:p>
            <w:pPr>
              <w:spacing w:after="20"/>
              <w:ind w:left="20"/>
              <w:jc w:val="both"/>
            </w:pPr>
            <w:r>
              <w:rPr>
                <w:rFonts w:ascii="Times New Roman"/>
                <w:b w:val="false"/>
                <w:i w:val="false"/>
                <w:color w:val="000000"/>
                <w:sz w:val="20"/>
              </w:rPr>
              <w:t>
№</w:t>
            </w:r>
          </w:p>
          <w:bookmarkEnd w:id="468"/>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69"/>
          <w:p>
            <w:pPr>
              <w:spacing w:after="20"/>
              <w:ind w:left="20"/>
              <w:jc w:val="both"/>
            </w:pPr>
            <w:r>
              <w:rPr>
                <w:rFonts w:ascii="Times New Roman"/>
                <w:b w:val="false"/>
                <w:i w:val="false"/>
                <w:color w:val="000000"/>
                <w:sz w:val="20"/>
              </w:rPr>
              <w:t>
1</w:t>
            </w:r>
          </w:p>
          <w:bookmarkEnd w:id="469"/>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70"/>
          <w:p>
            <w:pPr>
              <w:spacing w:after="20"/>
              <w:ind w:left="20"/>
              <w:jc w:val="both"/>
            </w:pPr>
            <w:r>
              <w:rPr>
                <w:rFonts w:ascii="Times New Roman"/>
                <w:b w:val="false"/>
                <w:i w:val="false"/>
                <w:color w:val="000000"/>
                <w:sz w:val="20"/>
              </w:rPr>
              <w:t>
2</w:t>
            </w:r>
          </w:p>
          <w:bookmarkEnd w:id="470"/>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71"/>
          <w:p>
            <w:pPr>
              <w:spacing w:after="20"/>
              <w:ind w:left="20"/>
              <w:jc w:val="both"/>
            </w:pPr>
            <w:r>
              <w:rPr>
                <w:rFonts w:ascii="Times New Roman"/>
                <w:b w:val="false"/>
                <w:i w:val="false"/>
                <w:color w:val="000000"/>
                <w:sz w:val="20"/>
              </w:rPr>
              <w:t>
3</w:t>
            </w:r>
          </w:p>
          <w:bookmarkEnd w:id="471"/>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2"/>
          <w:p>
            <w:pPr>
              <w:spacing w:after="20"/>
              <w:ind w:left="20"/>
              <w:jc w:val="both"/>
            </w:pPr>
            <w:r>
              <w:rPr>
                <w:rFonts w:ascii="Times New Roman"/>
                <w:b w:val="false"/>
                <w:i w:val="false"/>
                <w:color w:val="000000"/>
                <w:sz w:val="20"/>
              </w:rPr>
              <w:t>
4</w:t>
            </w:r>
          </w:p>
          <w:bookmarkEnd w:id="472"/>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73"/>
          <w:p>
            <w:pPr>
              <w:spacing w:after="20"/>
              <w:ind w:left="20"/>
              <w:jc w:val="both"/>
            </w:pPr>
            <w:r>
              <w:rPr>
                <w:rFonts w:ascii="Times New Roman"/>
                <w:b w:val="false"/>
                <w:i w:val="false"/>
                <w:color w:val="000000"/>
                <w:sz w:val="20"/>
              </w:rPr>
              <w:t>
5</w:t>
            </w:r>
          </w:p>
          <w:bookmarkEnd w:id="473"/>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74"/>
          <w:p>
            <w:pPr>
              <w:spacing w:after="20"/>
              <w:ind w:left="20"/>
              <w:jc w:val="both"/>
            </w:pPr>
            <w:r>
              <w:rPr>
                <w:rFonts w:ascii="Times New Roman"/>
                <w:b w:val="false"/>
                <w:i w:val="false"/>
                <w:color w:val="000000"/>
                <w:sz w:val="20"/>
              </w:rPr>
              <w:t>
6</w:t>
            </w:r>
          </w:p>
          <w:bookmarkEnd w:id="474"/>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5"/>
          <w:p>
            <w:pPr>
              <w:spacing w:after="20"/>
              <w:ind w:left="20"/>
              <w:jc w:val="both"/>
            </w:pPr>
            <w:r>
              <w:rPr>
                <w:rFonts w:ascii="Times New Roman"/>
                <w:b w:val="false"/>
                <w:i w:val="false"/>
                <w:color w:val="000000"/>
                <w:sz w:val="20"/>
              </w:rPr>
              <w:t>
7</w:t>
            </w:r>
          </w:p>
          <w:bookmarkEnd w:id="475"/>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6"/>
          <w:p>
            <w:pPr>
              <w:spacing w:after="20"/>
              <w:ind w:left="20"/>
              <w:jc w:val="both"/>
            </w:pPr>
            <w:r>
              <w:rPr>
                <w:rFonts w:ascii="Times New Roman"/>
                <w:b w:val="false"/>
                <w:i w:val="false"/>
                <w:color w:val="000000"/>
                <w:sz w:val="20"/>
              </w:rPr>
              <w:t>
8</w:t>
            </w:r>
          </w:p>
          <w:bookmarkEnd w:id="476"/>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77"/>
          <w:p>
            <w:pPr>
              <w:spacing w:after="20"/>
              <w:ind w:left="20"/>
              <w:jc w:val="both"/>
            </w:pPr>
            <w:r>
              <w:rPr>
                <w:rFonts w:ascii="Times New Roman"/>
                <w:b w:val="false"/>
                <w:i w:val="false"/>
                <w:color w:val="000000"/>
                <w:sz w:val="20"/>
              </w:rPr>
              <w:t>
 </w:t>
            </w:r>
          </w:p>
          <w:bookmarkEnd w:id="477"/>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