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cbcb" w14:textId="3e2c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Солтүстік Қазақстан облысы Айыртау ауданында мектепке дейінгі тәрбие мен оқытуға мемлекеттік білім беру тапсырысын, ата-ананың ақы төлеу мөлшерін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2017 жылғы 10 қарашадағы № 366 қаулысы. Солтүстік Қазақстан облысының Әділет департаментінде 2017 жылғы 29 қарашада № 4384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2007 жылғы 27 шілдедегі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2017 жылға Солтүстік Қазақстан облысы Айыртау ауданында мектепке дейінгі тәрбие мен оқытуға мемлекеттік білім беру тапсырысы, ата-ананың ақы төлеу мөлшері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Айыртау ауданы әкімдігінің 2017 жылғы 20 маусымдағы № 203 "2017 жылға Солтүстік Қазақстан облысы Айыртау ауданында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 (2017 жылғы 05 маусымдағы Қазақстан Республикасының "Әділет" нормативтік-құқықтық актілер ақпараттық-құқықтық жүйесінде жарияланған, Қазақстан Республикасының Нормативтік - құқықтық актілерді мемлекеттік тіркеу тізілімінде № 4273 болып тіркелген).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бұқаралық ақпарат құралдарында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әкімдігінің 2017 жылғы 10 қарашадағы № 366 қаулысына қосымша</w:t>
            </w:r>
          </w:p>
        </w:tc>
      </w:tr>
    </w:tbl>
    <w:bookmarkStart w:name="z11" w:id="5"/>
    <w:p>
      <w:pPr>
        <w:spacing w:after="0"/>
        <w:ind w:left="0"/>
        <w:jc w:val="left"/>
      </w:pPr>
      <w:r>
        <w:rPr>
          <w:rFonts w:ascii="Times New Roman"/>
          <w:b/>
          <w:i w:val="false"/>
          <w:color w:val="000000"/>
        </w:rPr>
        <w:t xml:space="preserve"> 2017 жылға Солтүстік Қазақстан облысы Айыртау ауданында мектепке дейінгі тәрбие мен оқытуға мемлекеттік білім беру тапсырысын, ата-ананың ақы төлеу мөлшерін бекіту туралы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496"/>
        <w:gridCol w:w="1034"/>
        <w:gridCol w:w="1034"/>
        <w:gridCol w:w="1037"/>
        <w:gridCol w:w="900"/>
        <w:gridCol w:w="103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ұйымының әкімшілік-территориалдық орналасуы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мен тәрбие ұйымдары тәрбиеленушілерінің саны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 шағын орталық</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емес күнді шағын орталық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жанындағы толық күнді шағын орталық </w:t>
            </w:r>
            <w:r>
              <w:br/>
            </w:r>
            <w:r>
              <w:rPr>
                <w:rFonts w:ascii="Times New Roman"/>
                <w:b w:val="false"/>
                <w:i w:val="false"/>
                <w:color w:val="000000"/>
                <w:sz w:val="20"/>
              </w:rPr>
              <w:t>
өзіндік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емес күнді шағын орталық</w:t>
            </w:r>
            <w:r>
              <w:br/>
            </w:r>
            <w:r>
              <w:rPr>
                <w:rFonts w:ascii="Times New Roman"/>
                <w:b w:val="false"/>
                <w:i w:val="false"/>
                <w:color w:val="000000"/>
                <w:sz w:val="20"/>
              </w:rPr>
              <w:t>
өзіндік</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w:t>
            </w:r>
            <w:r>
              <w:br/>
            </w:r>
            <w:r>
              <w:rPr>
                <w:rFonts w:ascii="Times New Roman"/>
                <w:b w:val="false"/>
                <w:i w:val="false"/>
                <w:color w:val="000000"/>
                <w:sz w:val="20"/>
              </w:rPr>
              <w:t>
"Константиновка Мектеп-ясли-бақша кешені" коммуналдық мемлекеттік мекмесі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2</w:t>
            </w:r>
          </w:p>
          <w:bookmarkEnd w:id="8"/>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"Нижнебурлук Мектеп-ясли-бақша кешені" коммуналдық мемлкеттік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3</w:t>
            </w:r>
          </w:p>
          <w:bookmarkEnd w:id="9"/>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 Мектеп-ясли-бақша кешені" коммуналдық мемлкеттік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4</w:t>
            </w:r>
          </w:p>
          <w:bookmarkEnd w:id="10"/>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"Колосок" ясли -бақшасы" мемлекеттік коммуналдық қазыналық кәсіпорыны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5</w:t>
            </w:r>
          </w:p>
          <w:bookmarkEnd w:id="11"/>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"Родничок" ясли -бақшасы" мемлекеттік коммуналдық қазыналық кәсіпорыны</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6</w:t>
            </w:r>
          </w:p>
          <w:bookmarkEnd w:id="12"/>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"Рудный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7</w:t>
            </w:r>
          </w:p>
          <w:bookmarkEnd w:id="13"/>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"Кирилловка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8</w:t>
            </w:r>
          </w:p>
          <w:bookmarkEnd w:id="14"/>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"Каменноброд орта мектебі" коммуналдық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9</w:t>
            </w:r>
          </w:p>
          <w:bookmarkEnd w:id="15"/>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"Имантау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10</w:t>
            </w:r>
          </w:p>
          <w:bookmarkEnd w:id="16"/>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"Арықбалық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11</w:t>
            </w:r>
          </w:p>
          <w:bookmarkEnd w:id="17"/>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"Антоновка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12</w:t>
            </w:r>
          </w:p>
          <w:bookmarkEnd w:id="18"/>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"Новосветловка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13</w:t>
            </w:r>
          </w:p>
          <w:bookmarkEnd w:id="19"/>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С.С. Ниятуллаев "Балауса" шағын-орталығы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14</w:t>
            </w:r>
          </w:p>
          <w:bookmarkEnd w:id="20"/>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білім бөлімі" коммуналдық мемлекеттік мекемесі "Бірлестік орта мектебі" коммуналдық мемлекеттік мекемесі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15</w:t>
            </w:r>
          </w:p>
          <w:bookmarkEnd w:id="21"/>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"Златогорская орта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16</w:t>
            </w:r>
          </w:p>
          <w:bookmarkEnd w:id="22"/>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"Заря негізгі мектебі"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17</w:t>
            </w:r>
          </w:p>
          <w:bookmarkEnd w:id="23"/>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"Қаратал орта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18</w:t>
            </w:r>
          </w:p>
          <w:bookmarkEnd w:id="24"/>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"Лавровка орта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19</w:t>
            </w:r>
          </w:p>
          <w:bookmarkEnd w:id="25"/>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"Ақан Борлық орталау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20</w:t>
            </w:r>
          </w:p>
          <w:bookmarkEnd w:id="26"/>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"Верхний Борлық негізгі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21</w:t>
            </w:r>
          </w:p>
          <w:bookmarkEnd w:id="27"/>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"Воскресеновка орталау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22</w:t>
            </w:r>
          </w:p>
          <w:bookmarkEnd w:id="28"/>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"Егінді-Ағаш орталау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23</w:t>
            </w:r>
          </w:p>
          <w:bookmarkEnd w:id="29"/>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"Қарақамыс негізгі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24</w:t>
            </w:r>
          </w:p>
          <w:bookmarkEnd w:id="30"/>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"Наследниковка бастауыш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25</w:t>
            </w:r>
          </w:p>
          <w:bookmarkEnd w:id="31"/>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"Өскен негізгі мектебі" коммуналдық мемлекеттік мекемесі "Солтүстік Қазақстан облысы Айыртау ауданы әкімдігінің білім бөлімі" коммуналдық мемлекеттік мекемесі "Целинный бастауыш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26</w:t>
            </w:r>
          </w:p>
          <w:bookmarkEnd w:id="32"/>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"Борлық негізгі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27</w:t>
            </w:r>
          </w:p>
          <w:bookmarkEnd w:id="33"/>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"Целинный бастауыш мектебі" коммуналдық мемлекеттік мекемесі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28</w:t>
            </w:r>
          </w:p>
          <w:bookmarkEnd w:id="34"/>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мемлекеттік мекемесі "Сулыкөл бастауыш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29</w:t>
            </w:r>
          </w:p>
          <w:bookmarkEnd w:id="35"/>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мемлекеттік мекемесі "Комаровка орталау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30</w:t>
            </w:r>
          </w:p>
          <w:bookmarkEnd w:id="36"/>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"Айыртау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31</w:t>
            </w:r>
          </w:p>
          <w:bookmarkEnd w:id="37"/>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"Әлжан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32</w:t>
            </w:r>
          </w:p>
          <w:bookmarkEnd w:id="38"/>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"Аксеновка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33</w:t>
            </w:r>
          </w:p>
          <w:bookmarkEnd w:id="39"/>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"Ақан-борлық бастауыш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34</w:t>
            </w:r>
          </w:p>
          <w:bookmarkEnd w:id="40"/>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"Береславка бастауыш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35</w:t>
            </w:r>
          </w:p>
          <w:bookmarkEnd w:id="41"/>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"Гусаковка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36</w:t>
            </w:r>
          </w:p>
          <w:bookmarkEnd w:id="42"/>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"Дауқара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37</w:t>
            </w:r>
          </w:p>
          <w:bookmarkEnd w:id="43"/>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"Елецкая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38</w:t>
            </w:r>
          </w:p>
          <w:bookmarkEnd w:id="44"/>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"Карасевка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39</w:t>
            </w:r>
          </w:p>
          <w:bookmarkEnd w:id="45"/>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"Қызыл-Әскер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40</w:t>
            </w:r>
          </w:p>
          <w:bookmarkEnd w:id="46"/>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"Казанка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41</w:t>
            </w:r>
          </w:p>
          <w:bookmarkEnd w:id="47"/>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"Кутузовка негізгі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42</w:t>
            </w:r>
          </w:p>
          <w:bookmarkEnd w:id="48"/>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коммунлдық мемлекеттік мекемесі "Лобан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43</w:t>
            </w:r>
          </w:p>
          <w:bookmarkEnd w:id="49"/>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"Мәдениет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44</w:t>
            </w:r>
          </w:p>
          <w:bookmarkEnd w:id="50"/>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"Сырымбет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45</w:t>
            </w:r>
          </w:p>
          <w:bookmarkEnd w:id="51"/>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"Целинный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46</w:t>
            </w:r>
          </w:p>
          <w:bookmarkEnd w:id="52"/>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"Шалқар орта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47</w:t>
            </w:r>
          </w:p>
          <w:bookmarkEnd w:id="53"/>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"Шүкүрлік негізгі мектебі" коммуналдық мемлекеттік мекемесі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403"/>
        <w:gridCol w:w="885"/>
        <w:gridCol w:w="885"/>
        <w:gridCol w:w="885"/>
        <w:gridCol w:w="885"/>
        <w:gridCol w:w="517"/>
        <w:gridCol w:w="517"/>
        <w:gridCol w:w="885"/>
        <w:gridCol w:w="885"/>
        <w:gridCol w:w="518"/>
        <w:gridCol w:w="519"/>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мекемелердің жан басына шаққандағы айына қаржыландыру өлшемі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жанындағы толық күнді шағын орталық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жанындағы толық емес күнді шағын орталық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жанындағы толық күнді шағын орталық </w:t>
            </w:r>
            <w:r>
              <w:br/>
            </w:r>
            <w:r>
              <w:rPr>
                <w:rFonts w:ascii="Times New Roman"/>
                <w:b w:val="false"/>
                <w:i w:val="false"/>
                <w:color w:val="000000"/>
                <w:sz w:val="20"/>
              </w:rPr>
              <w:t>
өзіндік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емес күнді шағын орталық</w:t>
            </w:r>
            <w:r>
              <w:br/>
            </w:r>
            <w:r>
              <w:rPr>
                <w:rFonts w:ascii="Times New Roman"/>
                <w:b w:val="false"/>
                <w:i w:val="false"/>
                <w:color w:val="000000"/>
                <w:sz w:val="20"/>
              </w:rPr>
              <w:t xml:space="preserve">
өзіндік </w:t>
            </w: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кейін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кейін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кейін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кейін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кейін</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1</w:t>
            </w:r>
          </w:p>
          <w:bookmarkEnd w:id="55"/>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"Константиновка Мектеп-ясли-бақша кешені" коммуналдық мемлекеттік мекмесі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2</w:t>
            </w:r>
          </w:p>
          <w:bookmarkEnd w:id="56"/>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"Нижнебурлук Мектеп-ясли-бақша кешені" коммуналдық мемлкеттік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3</w:t>
            </w:r>
          </w:p>
          <w:bookmarkEnd w:id="57"/>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 Мектеп-ясли-бақша кешені" коммуналдық мемлкеттік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4</w:t>
            </w:r>
          </w:p>
          <w:bookmarkEnd w:id="58"/>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"Колосок" ясли -бақшасы" мемлекеттік коммуналдық қазыналық кәсіпорыны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5</w:t>
            </w:r>
          </w:p>
          <w:bookmarkEnd w:id="59"/>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"Родничок" ясли -бақшасы" мемлекеттік коммуналдық қазыналық кәсіпорыны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6</w:t>
            </w:r>
          </w:p>
          <w:bookmarkEnd w:id="60"/>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"Рудный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7</w:t>
            </w:r>
          </w:p>
          <w:bookmarkEnd w:id="61"/>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"Кирилловка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8</w:t>
            </w:r>
          </w:p>
          <w:bookmarkEnd w:id="62"/>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"Каменноброд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9</w:t>
            </w:r>
          </w:p>
          <w:bookmarkEnd w:id="63"/>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"Имантау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10</w:t>
            </w:r>
          </w:p>
          <w:bookmarkEnd w:id="64"/>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"Арықбалық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11</w:t>
            </w:r>
          </w:p>
          <w:bookmarkEnd w:id="65"/>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"Антоновка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12</w:t>
            </w:r>
          </w:p>
          <w:bookmarkEnd w:id="66"/>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"Новосветловка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13</w:t>
            </w:r>
          </w:p>
          <w:bookmarkEnd w:id="67"/>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С.С. Ниятуллаев "Балауса" шағын-орталығы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14</w:t>
            </w:r>
          </w:p>
          <w:bookmarkEnd w:id="68"/>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білім бөлімі" коммуналдық мемлекеттік мекемесі "Бірлестік орта мектебі" коммуналдық мемлекеттік мекемесі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15</w:t>
            </w:r>
          </w:p>
          <w:bookmarkEnd w:id="69"/>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"Златогорская орта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16</w:t>
            </w:r>
          </w:p>
          <w:bookmarkEnd w:id="70"/>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"Заря негізгі мектебі"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17</w:t>
            </w:r>
          </w:p>
          <w:bookmarkEnd w:id="71"/>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"Қаратал орта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18</w:t>
            </w:r>
          </w:p>
          <w:bookmarkEnd w:id="72"/>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"Лавровка орта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19</w:t>
            </w:r>
          </w:p>
          <w:bookmarkEnd w:id="73"/>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"Ақан Борлық орталау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20</w:t>
            </w:r>
          </w:p>
          <w:bookmarkEnd w:id="74"/>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"Верхний Борлық негізгі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21</w:t>
            </w:r>
          </w:p>
          <w:bookmarkEnd w:id="75"/>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"Воскресеновка орталау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22</w:t>
            </w:r>
          </w:p>
          <w:bookmarkEnd w:id="76"/>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"Егінді-Ағаш орталау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23</w:t>
            </w:r>
          </w:p>
          <w:bookmarkEnd w:id="77"/>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"Қарақамыс негізгі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24</w:t>
            </w:r>
          </w:p>
          <w:bookmarkEnd w:id="78"/>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"Наследниковка бастауыш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25</w:t>
            </w:r>
          </w:p>
          <w:bookmarkEnd w:id="79"/>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"Өскен негізгі мектебі" коммуналдық мемлекеттік мекемесі "Солтүстік Қазақстан облысы Айыртау ауданы әкімдігінің білім бөлімі" коммуналдық мемлекеттік мекемесі "Целинный бастауыш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26</w:t>
            </w:r>
          </w:p>
          <w:bookmarkEnd w:id="80"/>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"Борлық негізгі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27</w:t>
            </w:r>
          </w:p>
          <w:bookmarkEnd w:id="81"/>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әкімдігінің білім бөлімі" коммуналдық мемлекеттік мекемесі "Целинный бастауыш мектебі" коммуналдық мемлекеттік мекемесі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28</w:t>
            </w:r>
          </w:p>
          <w:bookmarkEnd w:id="82"/>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мемлекеттік мекемесі "Сулыкөл бастауыш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29</w:t>
            </w:r>
          </w:p>
          <w:bookmarkEnd w:id="83"/>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мемлекеттік мекемесі "Комаровка орталау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30</w:t>
            </w:r>
          </w:p>
          <w:bookmarkEnd w:id="84"/>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"Айыртау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31</w:t>
            </w:r>
          </w:p>
          <w:bookmarkEnd w:id="85"/>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"Әлжан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32</w:t>
            </w:r>
          </w:p>
          <w:bookmarkEnd w:id="86"/>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"Аксеновка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33</w:t>
            </w:r>
          </w:p>
          <w:bookmarkEnd w:id="87"/>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"Ақан-борлық бастауыш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34</w:t>
            </w:r>
          </w:p>
          <w:bookmarkEnd w:id="88"/>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"Береславка бастауыш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35</w:t>
            </w:r>
          </w:p>
          <w:bookmarkEnd w:id="89"/>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"Гусаковка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36</w:t>
            </w:r>
          </w:p>
          <w:bookmarkEnd w:id="90"/>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"Дауқара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37</w:t>
            </w:r>
          </w:p>
          <w:bookmarkEnd w:id="91"/>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"Елецкая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38</w:t>
            </w:r>
          </w:p>
          <w:bookmarkEnd w:id="92"/>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"Карасевка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39</w:t>
            </w:r>
          </w:p>
          <w:bookmarkEnd w:id="93"/>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"Қызыл-Әскер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40</w:t>
            </w:r>
          </w:p>
          <w:bookmarkEnd w:id="94"/>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"Казанка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41</w:t>
            </w:r>
          </w:p>
          <w:bookmarkEnd w:id="95"/>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"Кутузовка негізгі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42</w:t>
            </w:r>
          </w:p>
          <w:bookmarkEnd w:id="96"/>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коммунлдық мемлекеттік мекемесі "Лобан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43</w:t>
            </w:r>
          </w:p>
          <w:bookmarkEnd w:id="97"/>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"Мәдениет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44</w:t>
            </w:r>
          </w:p>
          <w:bookmarkEnd w:id="98"/>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"Сырымбет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45</w:t>
            </w:r>
          </w:p>
          <w:bookmarkEnd w:id="99"/>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"Целинный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46</w:t>
            </w:r>
          </w:p>
          <w:bookmarkEnd w:id="100"/>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"Шалқар орта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47</w:t>
            </w:r>
          </w:p>
          <w:bookmarkEnd w:id="101"/>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"Шүкүрлік негізгі мектебі" коммуналдық мемлекеттік мекемесі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2"/>
    <w:p>
      <w:pPr>
        <w:spacing w:after="0"/>
        <w:ind w:left="0"/>
        <w:jc w:val="both"/>
      </w:pPr>
      <w:r>
        <w:rPr>
          <w:rFonts w:ascii="Times New Roman"/>
          <w:b w:val="false"/>
          <w:i w:val="false"/>
          <w:color w:val="000000"/>
          <w:sz w:val="28"/>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"Родничок" ясли-бақшасы мемлекеттік қоммуналдық қазыналық кәсіпорнында ата-аналар ақысы алынбайтын санаториялық топ бар. Азық-түлік бюджет қаражатты есебінен қаржыландырылады.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