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a759" w14:textId="8fea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лық мәслихатының регламентін бекіту туралы" Петропавл қалалық мәслихатының 2014 жылғы 8 сәуірдегі №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7 жылғы 6 наурыздағы № 5 шешімі. Солтүстік Қазақстан облысының Әділет департаментінде 2017 жылғы 28 наурызда № 41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Петропавл қалалық мәслихатының регламентін бекіту туралы" Петропавл қалалық мәслихатының 2014 жылғы 8 сәуірдегі № 2 (Нормативтік құқықтық актілерді мемлекеттік тіркеу тізілімінде № 2775 болып тіркелген, 2014 жылғы 6 маусымда "Проспект СК", "Қызылжар нұр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айы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