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84de" w14:textId="3be8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(фермерлік), жеке қосалқы шаруашылықтарда және өндірістік кооперативтерде ірі қара мал мен қойлардың аналық мал басын қолдан ұрықтандыру жөніндегі шығындарды, ірі, шырынды, құрама жемшөп пен жемшөптік қоспаларды дайындау және сатып алу жөніндегі шығындарды 100%-ға дейін өтеуді, арзандатуды субсидиялау бағыттары бойынша субсидиялар нормативтерін, сондай-ақ өлшемдер мен талаптарды бекіту туралы" Солтүстік Қазақстан облысы әкімдігінің 2016 жылғы 14 шілдедегі № 265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2017 жылғы 22 қыркүйектегі № 380 қаулысы. Солтүстік Қазақстан облысының Әділет департаментінде 2017 жылғы 29 қыркүйекте № 4325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50-баптарына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"Шаруа (фермерлік), жеке қосалқы шаруашылықтарда және өндірістік кооперативтерде ірі қара мал мен қойлардың аналық мал басын қолдан ұрықтандыру жөніндегі шығындарды, ірі, шырынды, құрама жемшөп пен жемшөптік қоспаларды дайындау және сатып алу жөніндегі шығындарды 100%-ға дейін өтеуді, арзандатуды субсидиялау бағыттары бойынша субсидиялар нормативтерін, сондай-ақ өлшемдер мен талаптарды бекіту туралы" Солтүстік Қазақстан облысы әкімдігінің 2016 жылғы 14 шілдедегі № 265 </w:t>
      </w:r>
      <w:r>
        <w:rPr>
          <w:rFonts w:ascii="Times New Roman"/>
          <w:b w:val="false"/>
          <w:i w:val="false"/>
          <w:color w:val="000000"/>
          <w:sz w:val="28"/>
        </w:rPr>
        <w:t>қаулысының</w:t>
      </w:r>
      <w:r>
        <w:rPr>
          <w:rFonts w:ascii="Times New Roman"/>
          <w:b w:val="false"/>
          <w:i w:val="false"/>
          <w:color w:val="000000"/>
          <w:sz w:val="28"/>
        </w:rPr>
        <w:t xml:space="preserve"> (2016 жылғы 26 тамыз "Әділет" Қазақстан Республикасы нормативтік құқықтық актілерінің ақпараттық-құқықтық жүйесінде жарияланды, Қазақстан Республикасының нормативтік құқықтық актілерін мемлекеттік тіркеу тізілімінде № 3861 болып тіркелді) күші жойылды деп танылсын. </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"Солтүстік Қазақстан облысы әкімдігінің ауыл шаруашылығы басқармасы" коммуналдық мемлекеттік мекемесіне жүктелсін. </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