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d366" w14:textId="133d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2018-2020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ХХV сессиясының 2017 жылғы 13 желтоқсандағы № 182 шешiмi. Алматы қаласы әдiлет департаментінде 2017 жылғы 22 желтоқсанда № 1440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8-бабының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30 қарашадағы "2018-2020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2017 жылғы 7 желтоқсандағы № 823 "Қазақстан Республикасының "2018-2020 жылдарға арналған республикалық бюджет туралы" Заңын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2018-2020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483 372 775,4 мың теңге, оның ішінде мыналар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402 840 554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5 129 779,4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7 970 499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67 431 943 мың теңге;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489 374 800,9 мың теңге;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10 078 691 мың теңге;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31 903 401 мың теңге,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34 514 900 мың теңге;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- 47 984 117,5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47 984 117,5 мың теңге.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бюджетінің кірістері мынадай салықтар мен алымдар есебінен құралады деп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және жеке кәсіпкерлердің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спирттiң және (немесе) шарап материалының, алкоголь өнімдерінің барлық түрлерiне акциздерден;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бензин (авиациялықты қоспағанда) және дизель отыны акциздерінен;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бетіне жақын көздердегі су ресурстарын пайдаланғаны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пайдаланғаны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 үшін 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қызмет түрлерiмен айналысу құқығы үшiн алынатын лицензиялық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аукциондардан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қалалардағы, астанадағы үй-жайлардан тыс ашық кеңістікте сыртқы (көрнекі) жарнаманы және республикалық маңызы бар қалаларда тіркелген көлік құралдарында орналастырғаны үшін төлемақыдан;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тіркелу алымынан;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мемлекеттік баждан.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Сонымен қатар, Алматы қаласы бюджетінің кірістері мынадай салықтық емес түсімдерден және негізгі капиталды сатудан түсетін түсімдерден де құралады: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кәсіпорындардың таза кірісінің бір бөлігінен;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акциялардың мемлекеттік пакетіне берілетін дивидендтерден;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заңды тұлғаларға қатысу үлесіне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коммуналдық меншігіндегі мүлікті жалға беруден түсетін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коммуналдық меншігіндегі тұрғын үй қорынан үйлердi жалға беруден түсетін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алушы банктерге жергілікті бюджеттен берілген бюджеттік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 көрсететін қызметтерді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жергілікті бюджеттен алынған, пайдаланылмаған қаражаттарды қайтарудан;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азаматтарға пәтерлер сатудан;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сатудан;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жалдау құқығын сатқаны үшін төлемдерден.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салықтық емес төлемдер, негізгі капиталды сатудан түсетін түсімдер, бюджеттік кредиттерді өтеу Алматы қаласының қазынашылығындағы қалалық бюджеттің есебіне толық аударылады деп белгіленсін.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республикалық бюджетке бюджеттік алымдардың көлемдері 102 907 355 мың теңге сомасында бекітілсін.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жағдайда, республикалық бюджетке бюджеттік алымдар қалалық бюджеттің кіріс бөлігінің орындалу пайызына сәйкес ай сайын жүргізілсін.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 бюджетінде жалпы сипаттағы мемлекеттік қызметтерді қаржыландыру 10 033 508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Қорғаныс шығындары 2 596 518 мың теңге сомасында бекітілсін.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тәртіпті, қауіпсіздікті, құқықтық, сот, қылмыстық-атқару қызметті қамтамасыз ету бойынша шығындар 16 675 372 мың теңге сомасында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Білім беру шығындары 104 350 674 мың теңге сомасында бекітілсін.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Денсаулық сақтау шығындары 17 181 407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Әлеуметтік көмек және әлеуметтік қамтамасыз ету шығындары 19 743 759 мың теңге сомасында бекітілсін.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Тұрғын үй-коммуналдық шаруашылық шығындары 92 229 516 мың теңге сомасында бекітілсін.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Мәдениет, спорт, туризм және ақпараттық кеңістік щығындары 23 782 244 мың теңге сомасында бекітілсін.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Отын-энергетика кешенiне және жер қойнауын пайдалану шығындары 5 592 741 мың теңге сомасында бекітілсін.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11 543 916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Өнеркәсіп, сәулет, қала құрылысы және құрылыс қызметтеріне шығындар 6 354 539 мың теңге сомасында бекітілсін.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Көлік және коммуникация шығындары 64 244 647 мың теңге сомасында бекітілсін.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Басқа да шығындар 39 287 303 мың теңге сомасында бекітілсін.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18-тармаққа өзгерістер енгізілді - Aлматы қаласы мәслихатының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(01.01.2018 бастап қолданысқа енгізіледі);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органның резерві 7 487 610 мың теңге сомасында бекітілсін.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2018 жылға арналған жергілікті бюджетті орындау үдерісінде секвестрлеуге жатпайтын жергілікті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Алматы қаласы бойынша Мемлекеттік кірістер департаменті белгіленген салықтардың, салықтық емес түсімдердің және басқа да міндетті төлемдердің бюджетке уақытылы және толық түсуін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2018 жылдың 1 қаңтарынан бастап қолданысқа енгізіледі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2018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Aлматы қаласы мәслихатының 13.12.2018 № 293 (01.01.2018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483 372 775,4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489 374 800,9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 сейсмикалық күшейту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-47 984 117,5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47 984 117,5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443 674 194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401 929 042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201 499 208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201 499 208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131 786 340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131 786 340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421 963 114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 әкімінің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 жекешелендіруден кейінгі қызмет және осыған байланысты дауларды 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ұйымдардың сейсмикалық күшейту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 базалары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Мемлекеттік еңбек инспекциясы және көші-қон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 мемлекеттік саясатты іске асыру бойынша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Тұрғын үй және тұрғын үй инспекциясы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17 234 646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 қызметті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дефицитін қаржыландыру 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-7 119 856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                          мың теңге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445 198 568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406 957 663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201 145 312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201 145 312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132 434 062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132 434 062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45 134 454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28 358 726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3 678 646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13 092 592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22 782 662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12 332 178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2 544 058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7 385 020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5 461 173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5 461 173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1 351 484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1 282 790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5 357 568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5 357 568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1 583 011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29 948 842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29 948 842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431 607 344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 әкімінің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 жекешелендіруден кейінгі қызмет және осыған байланысты дауларды 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46 137 301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 ай сайынғы ақшалай қаражат төлемдері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 базалары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психо-неврологиялық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Мемлекеттік еңбек инспекциясы және көші-қон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 мемлекеттік саясатты іске асыру бойынша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Тұрғын үй және тұрғын үй инспекциясы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 инфрақұрылымын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 қызметті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 мен өзге де төлемдерді төлеу бойынша борышына қызмет көрсету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бюджеттерді атқару процесінде секвестрлеуге жатпайтын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