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5c7d" w14:textId="f345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кезектен тыс XXVІІ сессиясының 2014 жылғы 2 маусымдағы № 232 "Алматы қаласындағы тұрғын үй көмегінің мөлшерін анықтау және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ХIХ сессиясының 2017 жылғы 11 тамыздағы № 135 шешiмi. Алматы қаласы Әдiлет департаментiнде 2017 жылғы 25 тамызда № 1401 болып тiркелдi. Күші жойылды - Алматы қаласы мәслихатының 2024 жылғы 29 наурыздағы № 100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29.03.2024 № 100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кезектен тыс XXVІІ сессиясының 2014 жылғы 2 маусымдағы № 232 "Алматы қаласындағы тұрғын үй көмегінің мөлшерін анықтау және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1067 болып тіркелген, 2014 жылғы 26 маусымда "Алматы ақшамы" және "Вечерний Алматы" газеттерінде алғашқы ресми жарияланған)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қаласындағы тұрғын үй көмегінің мөлшерін анықтау және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өтініш берушінің жеке басын куәландыратын құжат (көрсетілетін қызметті алушының жеке басын сәйкестендіру үшін ұсынылады);";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өтініш берушінің тұрғылықты тұратын жерi бойынша тiркелгенiн растайтын мекенжай анықтамасы;";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 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төрайымы Р.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