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687d" w14:textId="30f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аумағында таратылатын шетелдік мерзімді баспасөз басылымдарын есепке алу" мемлекеттік көрсетілетін қызмет регламентін бекіту туралы" 2015 жылғы 13 шілдедегі № 3/436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2017 жылғы 16 маусымдағы № 2/222 қаулысы. Алматы қаласы Әділет департаментінде 2017 жылғы 3 шілдеде № 1386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Алматы қаласы әкімдігінің "Алматы қаласы аумағында таратылатын шетелдік мерзімді баспасөз басылымдарын есепке алу" мемлекеттік көрсетілетін қызмет регламентін бекіту туралы" 2015 жылғы 13 шілдедегі № 3/436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1192 болып тіркелген, 2015 жылғы 22 тамызда "Алматы ақшамы" және "Вечерний Алматы" газеттерінде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"Алматы қаласы Ішкі саясат басқармасы" коммуналдық мемлекеттік мекемесі осы қаулыны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Алматы қаласы әкімдігінің ресми интернет-ресурсында жариялауды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әкімінің орынбасары А. Қырықбаевқа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