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5575" w14:textId="6d35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Теміржол көлігі саласындағы Алматы қаласының әлеуметтік мәні бар қала маңындағы жолаушылар қатынастарының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VІ сайланған Алматы қаласы мәслихатының ХVІ сессиясының 2017 жылғы 24 мамырдағы № 101 шешімі. Алматы қаласы Әділет департаментінде 2017 жылғы 09 маусымда № 1378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8 желтоқсандағы "Теміржол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 3 тармағының 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тарифтердің қол жетімді деңгейін және халықтың қала маңындағы қатынастарда еркін қозғалуы мүмкіндігін қамтамасыз ету мақсатында, VI сайланған Алматы қаласының мәслихаты ШЕШІМ ЕТТІ: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теміржол көлігі саласындағы Алматы қаласының әлеуметтік мәні бар қала маңындағы жолаушылар қатынастарының тізбесі бекітілсін.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Алматы қаласы мәслихатының </w:t>
      </w:r>
      <w:r>
        <w:rPr>
          <w:rFonts w:ascii="Times New Roman"/>
          <w:b/>
          <w:i w:val="false"/>
          <w:color w:val="000000"/>
          <w:sz w:val="28"/>
        </w:rPr>
        <w:t>еңбек,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жұмыспен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дамыту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мәселелері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жөніндегі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тұрақты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комиссия</w:t>
      </w:r>
      <w:r>
        <w:rPr>
          <w:rFonts w:ascii="Times New Roman"/>
          <w:b/>
          <w:i w:val="false"/>
          <w:color w:val="000000"/>
          <w:sz w:val="28"/>
        </w:rPr>
        <w:t>сы</w:t>
      </w:r>
      <w:r>
        <w:rPr>
          <w:rFonts w:ascii="Times New Roman"/>
          <w:b/>
          <w:i w:val="false"/>
          <w:color w:val="000000"/>
          <w:sz w:val="28"/>
        </w:rPr>
        <w:t>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төрайымы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Р. Бадаеваға және Алматы қаласы әкімінің орынбасары Р. Тауфиковке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әдiлет органдарында мемлекеттiк тiркелген күннен бастап күшiне енедi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XVI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cайланған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 № 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көлігі саласындағы Алматы қаласының әлеуметтік мәні бар</w:t>
      </w:r>
      <w:r>
        <w:br/>
      </w:r>
      <w:r>
        <w:rPr>
          <w:rFonts w:ascii="Times New Roman"/>
          <w:b/>
          <w:i w:val="false"/>
          <w:color w:val="000000"/>
        </w:rPr>
        <w:t>қала маңындағы жолаушылар қатынастарының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 енгізілді - Aлматы қаласы мәслихатының 01.12.2023 № 69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 қатынастар: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бек – Алматы 2 – Қазыбек 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1 - Қапшағай - Алматы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