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cf21" w14:textId="705c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Успен ауданының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29 желтоқсандағы № 115/24 шешімі. Павлодар облысының Әділет департаментінде 2018 жылғы 12 қаңтарда № 5819 болып тіркелді. Күші жойылды - Павлодар облысы Успен аудандық мәслихатының 2021 жылғы 6 қазандағы № 57/8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мәслихатының 06.10.2021 № 57/8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Успен ауданының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 және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Елгонденов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115/24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Успен ауданының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Успен ауданының коммуналдық меншікке түскен болып танылған иесіз қалдықтарды басқару қағидалары (бұдан әрі -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Успен ауданының коммуналдық меншiкке түскен болып танылған иесiз қалдықтарды (бұдан әрі -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-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Иесіз қалдықтарды басқару Успен ауданының әкімдігімен (бұдан әрі -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жұмыстарын ұйымдастыратын орган "Успен ауданының тұрғын үй-коммуналдық шаруашылық, жолаушылар көлігі және автомобиль жолдары бөлімі" мемлекеттік мекемесі болып табылады.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