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72d2" w14:textId="9cf7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2017 жылғы 29 желтоқсандағы № 423/12 қаулысы. Павлодар облысының Әділет департаментінде 2018 жылғы 22 қаңтарда № 5827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Ф.А. Ташимовқа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әкімдігінің күші жойылған кейбір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 әкімдігінің 2015 жылғы 10 ақпандағы "Павлодар ауданының білім беру бөлімі" мемлекеттік мекемесі туралы Ережені бекіту туралы" № 35/2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4341 болып тіркелген, 2015 жылғы 19 наурызда "Заман тынысы", "Нива" газеттерінде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ауданы әкімдігінің 2015 жылғы 20 ақпандағы "Павлодар ауданы әкімінің аппараты" мемлекеттік мекемесі туралы ережені бекіту туралы" № 70/2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4337 болып тіркелген, 2015 жылғы 12 наурызда "Заман тынысы", "Нива" газеттерінде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ауданы әкімдігінің 2015 жылғы 19 наурыздағы "Павлодар ауданының ветеринария бөлімі" мемлекеттік мекемесі туралы Ережені бекіту туралы" № 102/3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4429 болып тіркелген, 2015 жылғы 23 сәуірде "Заман тынысы", "Нива" газеттерінде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ауданы әкімдігінің 2015 жылғы 23 маусымдағы "Павлодар ауданының кәсіпкерлік және ауыл шаруашылығы бөлімі" мемлекеттік мекемесі туралы Ережені бекіту туралы" № 200/6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4600 болып тіркелген, 2015 жылғы 23 шілдеде "Заман тынысы", "Нива" газеттерінде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Павлодар ауданы әкімдігінің 2015 жылғы 29 қыркүйектегі "Павлодар ауданының ішкі саясат бөлімі" мемлекеттік мекемесі туралы Ережені бекіту туралы" № 271/9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4773 болып тіркелген, 2015 жылғы 5 қарашада "Заман тынысы", "Нива" газеттерінде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Павлодар ауданы әкімдігінің 2016 жылғы 5 наурыздағы "Павлодар ауданы әкімдігінің 2015 жылғы 10 ақпандағы "Павлодар ауданының білім беру бөлімі" мемлекеттік мекемесі туралы Ережені бекіту туралы" № 35/2 қаулысына өзгеріс енгізу туралы" № 70/3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5059 болып тіркелген, 2016 жылғы 14 сәуірде "Заман тынысы", "Нива" газеттерінде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