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00f2" w14:textId="9be0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Жамбыл ауылдық округінің Әйтей, Жамбыл, Жаңатаң ауылдарында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Жамбыл ауылдық округі әкімінің 2016 жылғы 6 қаңтардағы № 1-17/01 шешімі. Павлодар облысының Әділет департаментінде 2017 жылғы 8 ақпанда № 5367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 ауылдары тұрғындарының пiкiрiн ескере отырып және 2016 жылғы 21 қарашадағы облыстық ономастика комиссиясының қорытындысы негізінде, Жамбыл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ауданы Жамбыл ауылдық округінің Әйтей ауылында "Центральная" көшесі "Желтоқсан"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ауданы Жамбыл ауылдық округінің Жамбыл ауылында "Береговая" көшесі "Бейбітшілік" көшесі, "Школьная" көшесі "Тәуелсіздік" көшесі, "Мелиораторов" көшесі "Достық"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ауданы Жамбыл ауылдық округінің Жаңатаң ауылында "Школьная" көшесі "Бірлік" көшесі, "Степная" көшесі "Ынтымақ"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Айтуғанов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