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99fa" w14:textId="f369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2017 жылғы 3 қарашадағы № 342/11 қаулысы. Павлодар облысының Әділет департаментінде 2017 жылғы 22 қарашада № 5696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ауданында 2017 жылға арналған мектепке дейінгі тәрбие мен оқытуға мемлекеттік білім беру тапсырысы, ата-ана төлемақысының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әкімдігінің 2017 жылғы 10 сәуірдегі "Железин ауданында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79/4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4 мамырда нормативтік құқықтық актілерді мемлекеттік тіркеу тізілімінде № 5488 болып тіркелді, 2017 жылғы 13 мамырда аудандық "Туған өлке", "Родные просторы" газеттерінде жарияланды және Қазақстан Республикасының нормативті құқықтық актілердін Эталонды бақылау банкте электронды түрде)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орынбасарына К.Б. Кималиденовке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2017 жылға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ата-ана төлемақысының мөлшері бекіту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мекемелеріндегі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құны, кем дегенде,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айлық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 Железин ауданының Железин селолық округі әкімі аппаратының "Балапан" бөбекжайы" мемлекеттік коммуналдық қазынылық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"Железин ауданы әкімдігі, Железин ауданы Железин селолық округі әкімі аппаратының "Светлячок" балабақшасы" мемлекеттік қазыналық коммуналдық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әкімдігі, Железин ауданы Алакөл селолық округі әкімінің "Балдырған"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Есқара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"Екішоқ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"Жолтаптық жалпы білім беретін негізгі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"Славянов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Озерный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Ш. Уәлихан ат.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Жаңа жұлдыз ауылының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"Дүйсеке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Енбекші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жасқа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Башмашын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жалпы білім беру № 1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"Крупский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"Мыңкөл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"Буденый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"Кузьмино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"Захаров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- 2984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селосының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"Пятерыжск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Березов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Михайлов орта жалпы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Веселая Роща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- 2984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Лесной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- 2984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Новомир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Т.П. Праслов атындағы Прииртышск жалпы орта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