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fa115" w14:textId="69fa1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 Күркелі ауылдық округі Күркелі ауылының және Большевик ауылының көшелеріне қайта атау беру туралы</w:t>
      </w:r>
    </w:p>
    <w:p>
      <w:pPr>
        <w:spacing w:after="0"/>
        <w:ind w:left="0"/>
        <w:jc w:val="both"/>
      </w:pPr>
      <w:r>
        <w:rPr>
          <w:rFonts w:ascii="Times New Roman"/>
          <w:b w:val="false"/>
          <w:i w:val="false"/>
          <w:color w:val="000000"/>
          <w:sz w:val="28"/>
        </w:rPr>
        <w:t>Павлодар облысы Баянауыл ауданы Күркелі ауылдық округі әкімінің 2017 жылғы 20 қаңтардағы № 1 шешімі. Павлодар облысының Әділет департаментінде 2017 жылғы 10 ақпанда № 5376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14-бабының</w:t>
      </w:r>
      <w:r>
        <w:rPr>
          <w:rFonts w:ascii="Times New Roman"/>
          <w:b w:val="false"/>
          <w:i w:val="false"/>
          <w:color w:val="000000"/>
          <w:sz w:val="28"/>
        </w:rPr>
        <w:t xml:space="preserve"> 4) тармақшасына сәйкес, Баянауыл ауданы Күркелі ауылдық округі Күркелі ауылы және Большевик ауылы тұрғындарының пікірлерін ескере отырып, 2016 жылғы 21 қарашадағы облыстық ономастика комиссиясының қорытындысының негізінде, Баянауыл ауданы Күркелі ауылдық округі әкімінің міндетін атқарушы </w:t>
      </w:r>
      <w:r>
        <w:rPr>
          <w:rFonts w:ascii="Times New Roman"/>
          <w:b/>
          <w:i w:val="false"/>
          <w:color w:val="000000"/>
          <w:sz w:val="28"/>
        </w:rPr>
        <w:t>ШЕШІМ ҚАБЫЛДАДЫ:</w:t>
      </w:r>
      <w:r>
        <w:br/>
      </w:r>
      <w:r>
        <w:rPr>
          <w:rFonts w:ascii="Times New Roman"/>
          <w:b w:val="false"/>
          <w:i w:val="false"/>
          <w:color w:val="000000"/>
          <w:sz w:val="28"/>
        </w:rPr>
        <w:t>
      1.</w:t>
      </w:r>
      <w:r>
        <w:rPr>
          <w:rFonts w:ascii="Times New Roman"/>
          <w:b w:val="false"/>
          <w:i w:val="false"/>
          <w:color w:val="000000"/>
          <w:sz w:val="28"/>
        </w:rPr>
        <w:t xml:space="preserve"> Баянауыл ауданы Күркелі ауылдық округіндегі Күркелі ауылының "Күркелі" көшесі - "Салық Сапабеков" көшесіне, Большевик ауылының "Достық" көшесі - "Садық Сапабеков" көшесіне қайта аталсын.</w:t>
      </w:r>
      <w:r>
        <w:br/>
      </w:r>
      <w:r>
        <w:rPr>
          <w:rFonts w:ascii="Times New Roman"/>
          <w:b w:val="false"/>
          <w:i w:val="false"/>
          <w:color w:val="000000"/>
          <w:sz w:val="28"/>
        </w:rPr>
        <w:t>
      2.</w:t>
      </w:r>
      <w:r>
        <w:rPr>
          <w:rFonts w:ascii="Times New Roman"/>
          <w:b w:val="false"/>
          <w:i w:val="false"/>
          <w:color w:val="000000"/>
          <w:sz w:val="28"/>
        </w:rPr>
        <w:t xml:space="preserve"> Осы шешімнің орындалуын бақылауды өзіме қалдырамын.</w:t>
      </w:r>
      <w:r>
        <w:br/>
      </w:r>
      <w:r>
        <w:rPr>
          <w:rFonts w:ascii="Times New Roman"/>
          <w:b w:val="false"/>
          <w:i w:val="false"/>
          <w:color w:val="000000"/>
          <w:sz w:val="28"/>
        </w:rPr>
        <w:t>
      3.</w:t>
      </w:r>
      <w:r>
        <w:rPr>
          <w:rFonts w:ascii="Times New Roman"/>
          <w:b w:val="false"/>
          <w:i w:val="false"/>
          <w:color w:val="000000"/>
          <w:sz w:val="28"/>
        </w:rPr>
        <w:t xml:space="preserve"> Осы шешім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Күркелі ауылдық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округі әкімінің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Сагинтаев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